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Фонд оценочных средств</w:t>
      </w: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по литературе </w:t>
      </w:r>
    </w:p>
    <w:p w:rsidR="00065FC8" w:rsidRPr="001978AD" w:rsidRDefault="00C17778" w:rsidP="00065FC8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в 6 классах</w:t>
      </w:r>
      <w:bookmarkStart w:id="0" w:name="_GoBack"/>
      <w:bookmarkEnd w:id="0"/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5FC8" w:rsidRDefault="00065FC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78" w:rsidRDefault="00C1777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78" w:rsidRDefault="00C1777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78" w:rsidRDefault="00C1777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78" w:rsidRDefault="00C17778" w:rsidP="00065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8AD" w:rsidRDefault="001978AD" w:rsidP="00065FC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10349" w:type="dxa"/>
        <w:tblInd w:w="-743" w:type="dxa"/>
        <w:tblLook w:val="04A0" w:firstRow="1" w:lastRow="0" w:firstColumn="1" w:lastColumn="0" w:noHBand="0" w:noVBand="1"/>
      </w:tblPr>
      <w:tblGrid>
        <w:gridCol w:w="567"/>
        <w:gridCol w:w="4962"/>
        <w:gridCol w:w="4820"/>
      </w:tblGrid>
      <w:tr w:rsidR="00FB03AD" w:rsidRPr="008D0362" w:rsidTr="008F2666">
        <w:tc>
          <w:tcPr>
            <w:tcW w:w="567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 xml:space="preserve">          Раздел</w:t>
            </w:r>
          </w:p>
        </w:tc>
        <w:tc>
          <w:tcPr>
            <w:tcW w:w="4820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 xml:space="preserve">  </w:t>
            </w:r>
            <w:r w:rsidRPr="008D0362">
              <w:rPr>
                <w:b/>
                <w:sz w:val="28"/>
                <w:szCs w:val="28"/>
              </w:rPr>
              <w:t>Наименование оценочного   средства</w:t>
            </w:r>
          </w:p>
        </w:tc>
      </w:tr>
      <w:tr w:rsidR="00FB03AD" w:rsidRPr="008D0362" w:rsidTr="008F2666">
        <w:tc>
          <w:tcPr>
            <w:tcW w:w="567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4820" w:type="dxa"/>
          </w:tcPr>
          <w:p w:rsidR="00FB03AD" w:rsidRPr="008D0362" w:rsidRDefault="00FB03AD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Урок-конкурс на лучшее знание малых жанров фольклора.</w:t>
            </w:r>
          </w:p>
        </w:tc>
      </w:tr>
      <w:tr w:rsidR="00FB03AD" w:rsidRPr="008D0362" w:rsidTr="008F2666">
        <w:tc>
          <w:tcPr>
            <w:tcW w:w="567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FB03AD" w:rsidRPr="008D0362" w:rsidRDefault="00FB03A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Произведения русских писателей 18 века</w:t>
            </w:r>
            <w:r w:rsidR="006B64E8" w:rsidRPr="008D036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FB03AD" w:rsidRPr="008D0362" w:rsidRDefault="00FB03AD" w:rsidP="00065FC8">
            <w:pPr>
              <w:pStyle w:val="a5"/>
              <w:rPr>
                <w:sz w:val="28"/>
                <w:szCs w:val="28"/>
              </w:rPr>
            </w:pPr>
            <w:r w:rsidRPr="008D0362">
              <w:rPr>
                <w:sz w:val="28"/>
                <w:szCs w:val="28"/>
              </w:rPr>
              <w:t>Контрольная работа по теме «Басни»</w:t>
            </w:r>
          </w:p>
        </w:tc>
      </w:tr>
      <w:tr w:rsidR="00996F7D" w:rsidRPr="008D0362" w:rsidTr="008F2666">
        <w:tc>
          <w:tcPr>
            <w:tcW w:w="567" w:type="dxa"/>
            <w:vMerge w:val="restart"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3</w:t>
            </w:r>
          </w:p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 w:val="restart"/>
          </w:tcPr>
          <w:p w:rsidR="00996F7D" w:rsidRPr="008D0362" w:rsidRDefault="00996F7D" w:rsidP="008A4E3F">
            <w:pPr>
              <w:pStyle w:val="a5"/>
              <w:rPr>
                <w:b/>
                <w:sz w:val="28"/>
                <w:szCs w:val="28"/>
              </w:rPr>
            </w:pPr>
          </w:p>
          <w:p w:rsidR="00996F7D" w:rsidRPr="008D0362" w:rsidRDefault="00996F7D" w:rsidP="008A4E3F">
            <w:pPr>
              <w:pStyle w:val="a5"/>
              <w:rPr>
                <w:b/>
                <w:sz w:val="28"/>
                <w:szCs w:val="28"/>
              </w:rPr>
            </w:pPr>
          </w:p>
          <w:p w:rsidR="00996F7D" w:rsidRPr="008D0362" w:rsidRDefault="00996F7D" w:rsidP="008A4E3F">
            <w:pPr>
              <w:pStyle w:val="a5"/>
              <w:rPr>
                <w:b/>
                <w:sz w:val="28"/>
                <w:szCs w:val="28"/>
              </w:rPr>
            </w:pPr>
          </w:p>
          <w:p w:rsidR="00996F7D" w:rsidRPr="008D0362" w:rsidRDefault="00996F7D" w:rsidP="008A4E3F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Произведения русских писателей 19 века</w:t>
            </w:r>
            <w:r w:rsidR="006B64E8" w:rsidRPr="008D036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r w:rsidRPr="008D0362">
              <w:rPr>
                <w:sz w:val="28"/>
                <w:szCs w:val="28"/>
              </w:rPr>
              <w:t>Контрольная работа по повести «Дубровский»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8A4E3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r w:rsidRPr="008D0362">
              <w:rPr>
                <w:sz w:val="28"/>
                <w:szCs w:val="28"/>
              </w:rPr>
              <w:t>Контрольная работа по стихотворениям М.Ю.</w:t>
            </w:r>
            <w:r w:rsidR="002A4790">
              <w:rPr>
                <w:sz w:val="28"/>
                <w:szCs w:val="28"/>
              </w:rPr>
              <w:t xml:space="preserve"> </w:t>
            </w:r>
            <w:r w:rsidRPr="008D0362">
              <w:rPr>
                <w:sz w:val="28"/>
                <w:szCs w:val="28"/>
              </w:rPr>
              <w:t>Лермонтова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8A4E3F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Человек и природа в стихотворениях А.А.</w:t>
            </w:r>
            <w:r w:rsidR="002A4790">
              <w:rPr>
                <w:sz w:val="28"/>
                <w:szCs w:val="28"/>
              </w:rPr>
              <w:t xml:space="preserve"> </w:t>
            </w:r>
            <w:r w:rsidRPr="008D0362">
              <w:rPr>
                <w:sz w:val="28"/>
                <w:szCs w:val="28"/>
              </w:rPr>
              <w:t>Фета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Сопоставление пейзажной лирики Тютчева и Фета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2A4790" w:rsidP="00065FC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творчес</w:t>
            </w:r>
            <w:r w:rsidR="00996F7D" w:rsidRPr="008D036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</w:t>
            </w:r>
            <w:r w:rsidR="00996F7D" w:rsidRPr="008D0362">
              <w:rPr>
                <w:sz w:val="28"/>
                <w:szCs w:val="28"/>
              </w:rPr>
              <w:t>у Тютчева и Фета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трехсложные размеры  стиха</w:t>
            </w:r>
          </w:p>
        </w:tc>
      </w:tr>
      <w:tr w:rsidR="00996F7D" w:rsidRPr="008D0362" w:rsidTr="008F2666">
        <w:tc>
          <w:tcPr>
            <w:tcW w:w="567" w:type="dxa"/>
            <w:vMerge/>
          </w:tcPr>
          <w:p w:rsidR="00996F7D" w:rsidRPr="008D0362" w:rsidRDefault="00996F7D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996F7D" w:rsidRPr="008D0362" w:rsidRDefault="00996F7D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Контрольное сочинение по творчеству И.А. Некрасова</w:t>
            </w:r>
            <w:r w:rsidR="002A4790">
              <w:rPr>
                <w:sz w:val="28"/>
                <w:szCs w:val="28"/>
              </w:rPr>
              <w:t xml:space="preserve"> </w:t>
            </w:r>
            <w:r w:rsidRPr="008D0362">
              <w:rPr>
                <w:sz w:val="28"/>
                <w:szCs w:val="28"/>
              </w:rPr>
              <w:t xml:space="preserve">и Н.С. Лескова </w:t>
            </w:r>
          </w:p>
        </w:tc>
      </w:tr>
      <w:tr w:rsidR="002A05BC" w:rsidRPr="008D0362" w:rsidTr="008F2666">
        <w:tc>
          <w:tcPr>
            <w:tcW w:w="567" w:type="dxa"/>
            <w:vMerge w:val="restart"/>
          </w:tcPr>
          <w:p w:rsidR="002A05BC" w:rsidRPr="008D0362" w:rsidRDefault="002A05BC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4</w:t>
            </w:r>
          </w:p>
          <w:p w:rsidR="002A05BC" w:rsidRPr="008D0362" w:rsidRDefault="002A05BC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 w:val="restart"/>
          </w:tcPr>
          <w:p w:rsidR="002A05BC" w:rsidRPr="008D0362" w:rsidRDefault="002A05BC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Родная природа в стихотворениях русских поэтов 19 века.</w:t>
            </w:r>
          </w:p>
        </w:tc>
        <w:tc>
          <w:tcPr>
            <w:tcW w:w="4820" w:type="dxa"/>
          </w:tcPr>
          <w:p w:rsidR="002A05BC" w:rsidRPr="008D0362" w:rsidRDefault="002A05BC" w:rsidP="00065FC8">
            <w:pPr>
              <w:pStyle w:val="a5"/>
              <w:rPr>
                <w:sz w:val="28"/>
                <w:szCs w:val="28"/>
              </w:rPr>
            </w:pPr>
            <w:proofErr w:type="gramStart"/>
            <w:r w:rsidRPr="008D0362">
              <w:rPr>
                <w:sz w:val="28"/>
                <w:szCs w:val="28"/>
              </w:rPr>
              <w:t>Р</w:t>
            </w:r>
            <w:proofErr w:type="gramEnd"/>
            <w:r w:rsidRPr="008D0362">
              <w:rPr>
                <w:sz w:val="28"/>
                <w:szCs w:val="28"/>
              </w:rPr>
              <w:t>/р Анализ стихотворения</w:t>
            </w:r>
          </w:p>
        </w:tc>
      </w:tr>
      <w:tr w:rsidR="002A05BC" w:rsidRPr="008D0362" w:rsidTr="008F2666">
        <w:tc>
          <w:tcPr>
            <w:tcW w:w="567" w:type="dxa"/>
            <w:vMerge/>
          </w:tcPr>
          <w:p w:rsidR="002A05BC" w:rsidRPr="008D0362" w:rsidRDefault="002A05BC" w:rsidP="00065FC8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2A05BC" w:rsidRPr="008D0362" w:rsidRDefault="002A05BC" w:rsidP="00065FC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2A05BC" w:rsidRPr="008D0362" w:rsidRDefault="002A05BC" w:rsidP="00065FC8">
            <w:pPr>
              <w:pStyle w:val="a5"/>
              <w:rPr>
                <w:sz w:val="28"/>
                <w:szCs w:val="28"/>
              </w:rPr>
            </w:pPr>
            <w:r w:rsidRPr="008D0362">
              <w:rPr>
                <w:sz w:val="28"/>
                <w:szCs w:val="28"/>
              </w:rPr>
              <w:t>Контрольная работа по литературе 19 века.</w:t>
            </w:r>
          </w:p>
        </w:tc>
      </w:tr>
      <w:tr w:rsidR="002E65FC" w:rsidRPr="008D0362" w:rsidTr="008F2666">
        <w:tc>
          <w:tcPr>
            <w:tcW w:w="567" w:type="dxa"/>
          </w:tcPr>
          <w:p w:rsidR="002E65FC" w:rsidRPr="008D0362" w:rsidRDefault="002A05BC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2E65FC" w:rsidRPr="008D0362" w:rsidRDefault="00631BA4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Из зарубежной литературы.</w:t>
            </w:r>
          </w:p>
        </w:tc>
        <w:tc>
          <w:tcPr>
            <w:tcW w:w="4820" w:type="dxa"/>
          </w:tcPr>
          <w:p w:rsidR="002E65FC" w:rsidRPr="008D0362" w:rsidRDefault="002A4790" w:rsidP="00065FC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</w:t>
            </w:r>
            <w:r w:rsidR="00631BA4" w:rsidRPr="008D0362">
              <w:rPr>
                <w:sz w:val="28"/>
                <w:szCs w:val="28"/>
              </w:rPr>
              <w:t>бота по древнегреческим мифам и поэмам Гомера.</w:t>
            </w:r>
          </w:p>
        </w:tc>
      </w:tr>
      <w:tr w:rsidR="002E65FC" w:rsidRPr="008D0362" w:rsidTr="008F2666">
        <w:tc>
          <w:tcPr>
            <w:tcW w:w="567" w:type="dxa"/>
          </w:tcPr>
          <w:p w:rsidR="002E65FC" w:rsidRPr="008D0362" w:rsidRDefault="008D0362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2E65FC" w:rsidRPr="008D0362" w:rsidRDefault="008D0362" w:rsidP="00065FC8">
            <w:pPr>
              <w:pStyle w:val="a5"/>
              <w:rPr>
                <w:b/>
                <w:sz w:val="28"/>
                <w:szCs w:val="28"/>
              </w:rPr>
            </w:pPr>
            <w:r w:rsidRPr="008D0362">
              <w:rPr>
                <w:b/>
                <w:sz w:val="28"/>
                <w:szCs w:val="28"/>
              </w:rPr>
              <w:t>По всем разделам.</w:t>
            </w:r>
          </w:p>
        </w:tc>
        <w:tc>
          <w:tcPr>
            <w:tcW w:w="4820" w:type="dxa"/>
          </w:tcPr>
          <w:p w:rsidR="002E65FC" w:rsidRPr="008D0362" w:rsidRDefault="008D0362" w:rsidP="00065FC8">
            <w:pPr>
              <w:pStyle w:val="a5"/>
              <w:rPr>
                <w:sz w:val="28"/>
                <w:szCs w:val="28"/>
              </w:rPr>
            </w:pPr>
            <w:r w:rsidRPr="008D0362">
              <w:rPr>
                <w:sz w:val="28"/>
                <w:szCs w:val="28"/>
              </w:rPr>
              <w:t>Итоговая контрольная работа</w:t>
            </w:r>
          </w:p>
        </w:tc>
      </w:tr>
    </w:tbl>
    <w:p w:rsidR="00E5625F" w:rsidRDefault="00E5625F" w:rsidP="00065FC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5625F" w:rsidRDefault="00E5625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65FC8" w:rsidRDefault="00CE1F77" w:rsidP="00065FC8">
      <w:pPr>
        <w:pStyle w:val="a5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Контрольная работа №1</w:t>
      </w:r>
      <w:r w:rsidR="00065FC8" w:rsidRPr="00065FC8">
        <w:rPr>
          <w:rFonts w:ascii="Times New Roman" w:hAnsi="Times New Roman" w:cs="Times New Roman"/>
          <w:b/>
          <w:sz w:val="28"/>
        </w:rPr>
        <w:t xml:space="preserve"> по теме «Басня».</w:t>
      </w:r>
    </w:p>
    <w:p w:rsidR="00065FC8" w:rsidRPr="00065FC8" w:rsidRDefault="00065FC8" w:rsidP="00065FC8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65FC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65FC8">
        <w:rPr>
          <w:rFonts w:ascii="Times New Roman" w:hAnsi="Times New Roman" w:cs="Times New Roman"/>
          <w:b/>
          <w:sz w:val="24"/>
          <w:szCs w:val="24"/>
        </w:rPr>
        <w:t>.Басня – это: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меткое народное выражение, вошедшее в нашу речь;</w:t>
      </w:r>
      <w:r w:rsidRPr="00065FC8">
        <w:rPr>
          <w:rFonts w:ascii="Times New Roman" w:hAnsi="Times New Roman" w:cs="Times New Roman"/>
          <w:sz w:val="24"/>
          <w:szCs w:val="24"/>
        </w:rPr>
        <w:br/>
        <w:t>б) произведение устного народного творчества, повествование, основанное на вымысле;</w:t>
      </w:r>
      <w:r w:rsidRPr="00065FC8">
        <w:rPr>
          <w:rFonts w:ascii="Times New Roman" w:hAnsi="Times New Roman" w:cs="Times New Roman"/>
          <w:sz w:val="24"/>
          <w:szCs w:val="24"/>
        </w:rPr>
        <w:br/>
        <w:t>в) </w:t>
      </w:r>
      <w:r w:rsidRPr="00065FC8">
        <w:rPr>
          <w:rFonts w:ascii="Times New Roman" w:hAnsi="Times New Roman" w:cs="Times New Roman"/>
          <w:color w:val="252525"/>
          <w:sz w:val="24"/>
          <w:szCs w:val="24"/>
        </w:rPr>
        <w:t>стихотворное или прозаическое произведение нравоучительного, сатирического характера</w:t>
      </w:r>
      <w:r w:rsidRPr="00065FC8">
        <w:rPr>
          <w:rFonts w:ascii="Times New Roman" w:hAnsi="Times New Roman" w:cs="Times New Roman"/>
          <w:sz w:val="24"/>
          <w:szCs w:val="24"/>
        </w:rPr>
        <w:t>;</w:t>
      </w:r>
      <w:r w:rsidRPr="00065FC8">
        <w:rPr>
          <w:rFonts w:ascii="Times New Roman" w:hAnsi="Times New Roman" w:cs="Times New Roman"/>
          <w:sz w:val="24"/>
          <w:szCs w:val="24"/>
        </w:rPr>
        <w:br/>
        <w:t>г) краткий устный рассказ с остроумной концовкой.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А2. Кто такой Эзоп?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создатель жанра басни;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древнегреческий певец;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художник;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композитор.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А3. Как называется речь, которая изобилует иносказаниями, недомолвками и другими приёмами для сокрытия прямого смысла?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присказка;</w:t>
      </w:r>
      <w:r w:rsidRPr="00065FC8">
        <w:rPr>
          <w:rFonts w:ascii="Times New Roman" w:hAnsi="Times New Roman" w:cs="Times New Roman"/>
          <w:sz w:val="24"/>
          <w:szCs w:val="24"/>
        </w:rPr>
        <w:br/>
        <w:t>б) притча;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Эзопов язык;</w:t>
      </w:r>
      <w:r w:rsidRPr="00065FC8">
        <w:rPr>
          <w:rFonts w:ascii="Times New Roman" w:hAnsi="Times New Roman" w:cs="Times New Roman"/>
          <w:sz w:val="24"/>
          <w:szCs w:val="24"/>
        </w:rPr>
        <w:br/>
        <w:t>г) разговорная речь.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А4. Сколько басен было написано И.А. Крыловым?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Около 50;</w:t>
      </w:r>
      <w:r w:rsidRPr="00065FC8">
        <w:rPr>
          <w:rFonts w:ascii="Times New Roman" w:hAnsi="Times New Roman" w:cs="Times New Roman"/>
          <w:sz w:val="24"/>
          <w:szCs w:val="24"/>
        </w:rPr>
        <w:br/>
        <w:t>б) Около 100;</w:t>
      </w:r>
      <w:r w:rsidRPr="00065FC8">
        <w:rPr>
          <w:rFonts w:ascii="Times New Roman" w:hAnsi="Times New Roman" w:cs="Times New Roman"/>
          <w:sz w:val="24"/>
          <w:szCs w:val="24"/>
        </w:rPr>
        <w:br/>
        <w:t>в) Около 150;</w:t>
      </w:r>
      <w:r w:rsidRPr="00065FC8">
        <w:rPr>
          <w:rFonts w:ascii="Times New Roman" w:hAnsi="Times New Roman" w:cs="Times New Roman"/>
          <w:sz w:val="24"/>
          <w:szCs w:val="24"/>
        </w:rPr>
        <w:br/>
        <w:t>г) Около 200.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А5. В какой басне Крылова говорится о том, как Медведь, желая услужить своему другу и прихлопнуть муху, севшую тому на лоб, убил вместе с ней и самого друга?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«Медведь у пчёл»;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 «Трудолюбивый Медведь»;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«Пустынник и Медведь»;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 «Муха».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А6. Что посоветовал Осёл Соловью из басни И.А. Крылова?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 xml:space="preserve">а) петь </w:t>
      </w:r>
      <w:proofErr w:type="spellStart"/>
      <w:r w:rsidRPr="00065FC8">
        <w:rPr>
          <w:rFonts w:ascii="Times New Roman" w:hAnsi="Times New Roman" w:cs="Times New Roman"/>
          <w:sz w:val="24"/>
          <w:szCs w:val="24"/>
        </w:rPr>
        <w:t>потише</w:t>
      </w:r>
      <w:proofErr w:type="spellEnd"/>
      <w:r w:rsidRPr="00065FC8">
        <w:rPr>
          <w:rFonts w:ascii="Times New Roman" w:hAnsi="Times New Roman" w:cs="Times New Roman"/>
          <w:sz w:val="24"/>
          <w:szCs w:val="24"/>
        </w:rPr>
        <w:t>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 поучиться пению у Петуха;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поучаствовать в конкурсе «Голос»;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больше никогда не петь.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А7. Назовите художественный приём, основой которого является иносказание: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эпитет;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олицетворение;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метафора;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аллегория.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В1. Из какой басни эта мораль? Назовите автора басни.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а)От басни завсегда</w:t>
      </w:r>
      <w:r w:rsidRPr="00065FC8">
        <w:rPr>
          <w:rFonts w:ascii="Times New Roman" w:hAnsi="Times New Roman" w:cs="Times New Roman"/>
          <w:sz w:val="24"/>
          <w:szCs w:val="24"/>
        </w:rPr>
        <w:br/>
        <w:t>Нечаянно дойдешь до были.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Случалось ли подчас вам слышать, господа:</w:t>
      </w:r>
      <w:r w:rsidRPr="00065FC8">
        <w:rPr>
          <w:rFonts w:ascii="Times New Roman" w:hAnsi="Times New Roman" w:cs="Times New Roman"/>
          <w:sz w:val="24"/>
          <w:szCs w:val="24"/>
        </w:rPr>
        <w:br/>
        <w:t>«</w:t>
      </w:r>
      <w:r w:rsidRPr="00065FC8">
        <w:rPr>
          <w:rFonts w:ascii="Times New Roman" w:hAnsi="Times New Roman" w:cs="Times New Roman"/>
          <w:i/>
          <w:iCs/>
          <w:sz w:val="24"/>
          <w:szCs w:val="24"/>
        </w:rPr>
        <w:t>Мы</w:t>
      </w:r>
      <w:r w:rsidRPr="00065FC8">
        <w:rPr>
          <w:rFonts w:ascii="Times New Roman" w:hAnsi="Times New Roman" w:cs="Times New Roman"/>
          <w:sz w:val="24"/>
          <w:szCs w:val="24"/>
        </w:rPr>
        <w:t> сбили! </w:t>
      </w:r>
      <w:r w:rsidRPr="00065FC8">
        <w:rPr>
          <w:rFonts w:ascii="Times New Roman" w:hAnsi="Times New Roman" w:cs="Times New Roman"/>
          <w:i/>
          <w:iCs/>
          <w:sz w:val="24"/>
          <w:szCs w:val="24"/>
        </w:rPr>
        <w:t>Мы</w:t>
      </w:r>
      <w:r w:rsidRPr="00065FC8">
        <w:rPr>
          <w:rFonts w:ascii="Times New Roman" w:hAnsi="Times New Roman" w:cs="Times New Roman"/>
          <w:sz w:val="24"/>
          <w:szCs w:val="24"/>
        </w:rPr>
        <w:t> решили!»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 Случается нередко нам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065FC8">
        <w:rPr>
          <w:rFonts w:ascii="Times New Roman" w:hAnsi="Times New Roman" w:cs="Times New Roman"/>
          <w:sz w:val="24"/>
          <w:szCs w:val="24"/>
        </w:rPr>
        <w:t>труд</w:t>
      </w:r>
      <w:proofErr w:type="gramEnd"/>
      <w:r w:rsidRPr="00065FC8">
        <w:rPr>
          <w:rFonts w:ascii="Times New Roman" w:hAnsi="Times New Roman" w:cs="Times New Roman"/>
          <w:sz w:val="24"/>
          <w:szCs w:val="24"/>
        </w:rPr>
        <w:t xml:space="preserve"> и мудрость видеть там,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Где стоит только догадаться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За дело просто взяться.</w:t>
      </w:r>
    </w:p>
    <w:p w:rsid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В2. Какой из предложенных фразеологизмов пришёл из басен? Назовите автора и название басни.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Вилами по воде писано;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lastRenderedPageBreak/>
        <w:t>б) Делать из мухи слона;</w:t>
      </w:r>
      <w:r w:rsidRPr="00065FC8">
        <w:rPr>
          <w:rFonts w:ascii="Times New Roman" w:hAnsi="Times New Roman" w:cs="Times New Roman"/>
          <w:sz w:val="24"/>
          <w:szCs w:val="24"/>
        </w:rPr>
        <w:br/>
        <w:t>в) А ларчик просто открывался;</w:t>
      </w:r>
      <w:r w:rsidRPr="00065FC8">
        <w:rPr>
          <w:rFonts w:ascii="Times New Roman" w:hAnsi="Times New Roman" w:cs="Times New Roman"/>
          <w:sz w:val="24"/>
          <w:szCs w:val="24"/>
        </w:rPr>
        <w:br/>
        <w:t>г) Жить на широкую ногу.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В3. Какое выражение стало поговоркой со значением «неуклюжая, неумелая помощь в чем-то, принесшая вместо добра и пользы вред и огорчение»? Назовите автора и название басни.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Медвежья услуга;</w:t>
      </w:r>
      <w:r w:rsidRPr="00065FC8">
        <w:rPr>
          <w:rFonts w:ascii="Times New Roman" w:hAnsi="Times New Roman" w:cs="Times New Roman"/>
          <w:sz w:val="24"/>
          <w:szCs w:val="24"/>
        </w:rPr>
        <w:br/>
        <w:t>б) Бить баклуши;</w:t>
      </w:r>
      <w:r w:rsidRPr="00065FC8">
        <w:rPr>
          <w:rFonts w:ascii="Times New Roman" w:hAnsi="Times New Roman" w:cs="Times New Roman"/>
          <w:sz w:val="24"/>
          <w:szCs w:val="24"/>
        </w:rPr>
        <w:br/>
        <w:t>в) Работать спустя рукава;</w:t>
      </w:r>
      <w:r w:rsidRPr="00065FC8">
        <w:rPr>
          <w:rFonts w:ascii="Times New Roman" w:hAnsi="Times New Roman" w:cs="Times New Roman"/>
          <w:sz w:val="24"/>
          <w:szCs w:val="24"/>
        </w:rPr>
        <w:br/>
        <w:t>г) Водить за нос.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В4. Из какой басни мораль: «Избави, Бог, и нас от этаких судей»? Назовите автора.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«Ларчик»;</w:t>
      </w:r>
      <w:r w:rsidRPr="00065FC8">
        <w:rPr>
          <w:rFonts w:ascii="Times New Roman" w:hAnsi="Times New Roman" w:cs="Times New Roman"/>
          <w:sz w:val="24"/>
          <w:szCs w:val="24"/>
        </w:rPr>
        <w:br/>
        <w:t>б) «Осёл и Соловей»;</w:t>
      </w:r>
      <w:r w:rsidRPr="00065FC8">
        <w:rPr>
          <w:rFonts w:ascii="Times New Roman" w:hAnsi="Times New Roman" w:cs="Times New Roman"/>
          <w:sz w:val="24"/>
          <w:szCs w:val="24"/>
        </w:rPr>
        <w:br/>
        <w:t>в) «Пустынник и Медведь»;</w:t>
      </w:r>
      <w:r w:rsidRPr="00065FC8">
        <w:rPr>
          <w:rFonts w:ascii="Times New Roman" w:hAnsi="Times New Roman" w:cs="Times New Roman"/>
          <w:sz w:val="24"/>
          <w:szCs w:val="24"/>
        </w:rPr>
        <w:br/>
        <w:t>г) «Листы и Корни».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С1. </w:t>
      </w:r>
      <w:r w:rsidRPr="00065FC8">
        <w:rPr>
          <w:rFonts w:ascii="Times New Roman" w:hAnsi="Times New Roman" w:cs="Times New Roman"/>
          <w:b/>
          <w:color w:val="333333"/>
          <w:sz w:val="24"/>
          <w:szCs w:val="24"/>
        </w:rPr>
        <w:t>В чем главный смысл басни И.А. Крылова «Осел и Соловей»?</w:t>
      </w:r>
      <w:r w:rsidRPr="00065FC8">
        <w:rPr>
          <w:rFonts w:ascii="Times New Roman" w:hAnsi="Times New Roman" w:cs="Times New Roman"/>
          <w:b/>
          <w:sz w:val="24"/>
          <w:szCs w:val="24"/>
        </w:rPr>
        <w:t> Дать развернутый ответ.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А1. Мораль басни - это: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а) предложение, которое автор помещает перед текстом, чтобы помочь читателю понять основную мысль произведения;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та часть басни, в которой описываются основные события;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художественный приём, основанный на иносказательном изображении предметов и явлений;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краткое нравоучительное заключение, поучительный вывод из основного повествования;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А2. Назовите создателя жанра басни: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Ж. де Лафонтен;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Эзоп;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И.А. Крылов;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И.И. Дмитриев.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А3. Как называется речь, которая изобилует иносказаниями, недомолвками и другими приёмами для сокрытия прямого смысла?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Эзопов язык;</w:t>
      </w:r>
      <w:r w:rsidRPr="00065FC8">
        <w:rPr>
          <w:rFonts w:ascii="Times New Roman" w:hAnsi="Times New Roman" w:cs="Times New Roman"/>
          <w:sz w:val="24"/>
          <w:szCs w:val="24"/>
        </w:rPr>
        <w:br/>
        <w:t>б) притча;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разговорная речь;</w:t>
      </w:r>
      <w:r w:rsidRPr="00065FC8">
        <w:rPr>
          <w:rFonts w:ascii="Times New Roman" w:hAnsi="Times New Roman" w:cs="Times New Roman"/>
          <w:sz w:val="24"/>
          <w:szCs w:val="24"/>
        </w:rPr>
        <w:br/>
        <w:t>г) присказка.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А4. Сколько басен было написано И.А. Крыловым?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 Около 200;</w:t>
      </w:r>
      <w:r w:rsidRPr="00065FC8">
        <w:rPr>
          <w:rFonts w:ascii="Times New Roman" w:hAnsi="Times New Roman" w:cs="Times New Roman"/>
          <w:sz w:val="24"/>
          <w:szCs w:val="24"/>
        </w:rPr>
        <w:br/>
        <w:t>б) Около 100;</w:t>
      </w:r>
      <w:r w:rsidRPr="00065FC8">
        <w:rPr>
          <w:rFonts w:ascii="Times New Roman" w:hAnsi="Times New Roman" w:cs="Times New Roman"/>
          <w:sz w:val="24"/>
          <w:szCs w:val="24"/>
        </w:rPr>
        <w:br/>
        <w:t>в) Около 150;</w:t>
      </w:r>
      <w:r w:rsidRPr="00065FC8">
        <w:rPr>
          <w:rFonts w:ascii="Times New Roman" w:hAnsi="Times New Roman" w:cs="Times New Roman"/>
          <w:sz w:val="24"/>
          <w:szCs w:val="24"/>
        </w:rPr>
        <w:br/>
        <w:t>г) Около 50.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А5. В какой басне Крылова говорится о том, как Медведь, желая услужить своему другу и прихлопнуть муху, севшую тому на лоб, убил вместе с ней и самого друга?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«Муха»;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«Пустынник и Медведь»;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 «Трудолюбивый Медведь»;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 «Медведь у пчёл».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А6. У кого посоветовал Соловью поучиться пению Осёл из басни И.А. Крылова?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у Скворца;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у Орла;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у Петуха;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lastRenderedPageBreak/>
        <w:t>г) у Кукушки.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А7. Назовите художественный приём, основой которого является иносказание: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  <w:t>а) аллегория;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 олицетворение;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в) метафора;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г) эпитет.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В1. Из какой басни эта мораль? Назовите автора басни.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а) Случается нередко нам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065FC8">
        <w:rPr>
          <w:rFonts w:ascii="Times New Roman" w:hAnsi="Times New Roman" w:cs="Times New Roman"/>
          <w:sz w:val="24"/>
          <w:szCs w:val="24"/>
        </w:rPr>
        <w:t>труд</w:t>
      </w:r>
      <w:proofErr w:type="gramEnd"/>
      <w:r w:rsidRPr="00065FC8">
        <w:rPr>
          <w:rFonts w:ascii="Times New Roman" w:hAnsi="Times New Roman" w:cs="Times New Roman"/>
          <w:sz w:val="24"/>
          <w:szCs w:val="24"/>
        </w:rPr>
        <w:t xml:space="preserve"> и мудрость видеть там,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Где стоит только догадаться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За дело просто взяться.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б) От басни завсегда</w:t>
      </w:r>
      <w:r w:rsidRPr="00065FC8">
        <w:rPr>
          <w:rFonts w:ascii="Times New Roman" w:hAnsi="Times New Roman" w:cs="Times New Roman"/>
          <w:sz w:val="24"/>
          <w:szCs w:val="24"/>
        </w:rPr>
        <w:br/>
        <w:t>Нечаянно дойдешь до были.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sz w:val="24"/>
          <w:szCs w:val="24"/>
        </w:rPr>
        <w:t>Случалось ли подчас вам слышать, господа:</w:t>
      </w:r>
      <w:r w:rsidRPr="00065FC8">
        <w:rPr>
          <w:rFonts w:ascii="Times New Roman" w:hAnsi="Times New Roman" w:cs="Times New Roman"/>
          <w:sz w:val="24"/>
          <w:szCs w:val="24"/>
        </w:rPr>
        <w:br/>
        <w:t>«</w:t>
      </w:r>
      <w:r w:rsidRPr="00065FC8">
        <w:rPr>
          <w:rFonts w:ascii="Times New Roman" w:hAnsi="Times New Roman" w:cs="Times New Roman"/>
          <w:i/>
          <w:iCs/>
          <w:sz w:val="24"/>
          <w:szCs w:val="24"/>
        </w:rPr>
        <w:t>Мы</w:t>
      </w:r>
      <w:r w:rsidRPr="00065FC8">
        <w:rPr>
          <w:rFonts w:ascii="Times New Roman" w:hAnsi="Times New Roman" w:cs="Times New Roman"/>
          <w:sz w:val="24"/>
          <w:szCs w:val="24"/>
        </w:rPr>
        <w:t> сбили! </w:t>
      </w:r>
      <w:r w:rsidRPr="00065FC8">
        <w:rPr>
          <w:rFonts w:ascii="Times New Roman" w:hAnsi="Times New Roman" w:cs="Times New Roman"/>
          <w:i/>
          <w:iCs/>
          <w:sz w:val="24"/>
          <w:szCs w:val="24"/>
        </w:rPr>
        <w:t>Мы</w:t>
      </w:r>
      <w:r w:rsidRPr="00065FC8">
        <w:rPr>
          <w:rFonts w:ascii="Times New Roman" w:hAnsi="Times New Roman" w:cs="Times New Roman"/>
          <w:sz w:val="24"/>
          <w:szCs w:val="24"/>
        </w:rPr>
        <w:t> решили!»</w:t>
      </w:r>
    </w:p>
    <w:p w:rsidR="00065FC8" w:rsidRPr="00065FC8" w:rsidRDefault="00065FC8" w:rsidP="00065FC8">
      <w:pPr>
        <w:pStyle w:val="a5"/>
        <w:rPr>
          <w:rFonts w:ascii="Times New Roman" w:hAnsi="Times New Roman" w:cs="Times New Roman"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В2. Какой из предложенных фразеологизмов пришёл из басен? Назовите автора и название басни.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Быть не в своей тарелке;</w:t>
      </w:r>
      <w:r w:rsidRPr="00065FC8">
        <w:rPr>
          <w:rFonts w:ascii="Times New Roman" w:hAnsi="Times New Roman" w:cs="Times New Roman"/>
          <w:sz w:val="24"/>
          <w:szCs w:val="24"/>
        </w:rPr>
        <w:br/>
        <w:t>б) А ларчик просто открывался;</w:t>
      </w:r>
      <w:r w:rsidRPr="00065FC8">
        <w:rPr>
          <w:rFonts w:ascii="Times New Roman" w:hAnsi="Times New Roman" w:cs="Times New Roman"/>
          <w:sz w:val="24"/>
          <w:szCs w:val="24"/>
        </w:rPr>
        <w:br/>
        <w:t>в) Воды в рот набрал;</w:t>
      </w:r>
      <w:r w:rsidRPr="00065FC8">
        <w:rPr>
          <w:rFonts w:ascii="Times New Roman" w:hAnsi="Times New Roman" w:cs="Times New Roman"/>
          <w:sz w:val="24"/>
          <w:szCs w:val="24"/>
        </w:rPr>
        <w:br/>
        <w:t>г) Остаться у разбитого корыта.</w:t>
      </w:r>
    </w:p>
    <w:p w:rsid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65FC8">
        <w:rPr>
          <w:rFonts w:ascii="Times New Roman" w:hAnsi="Times New Roman" w:cs="Times New Roman"/>
          <w:b/>
          <w:sz w:val="24"/>
          <w:szCs w:val="24"/>
        </w:rPr>
        <w:t>В3. Какое выражение стало поговоркой со значением «неуклюжая, неумелая помощь в чем-то, принесшая вместо добра и пользы вред и огорчение»? Назовите автора и название басни.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А воз и ныне там;</w:t>
      </w:r>
      <w:r w:rsidRPr="00065FC8">
        <w:rPr>
          <w:rFonts w:ascii="Times New Roman" w:hAnsi="Times New Roman" w:cs="Times New Roman"/>
          <w:sz w:val="24"/>
          <w:szCs w:val="24"/>
        </w:rPr>
        <w:br/>
        <w:t>б) Хоть видит око, да зуб неймёт;</w:t>
      </w:r>
      <w:r w:rsidRPr="00065FC8">
        <w:rPr>
          <w:rFonts w:ascii="Times New Roman" w:hAnsi="Times New Roman" w:cs="Times New Roman"/>
          <w:sz w:val="24"/>
          <w:szCs w:val="24"/>
        </w:rPr>
        <w:br/>
        <w:t>в) А Васька слушает да ест;</w:t>
      </w:r>
      <w:r w:rsidRPr="00065FC8">
        <w:rPr>
          <w:rFonts w:ascii="Times New Roman" w:hAnsi="Times New Roman" w:cs="Times New Roman"/>
          <w:sz w:val="24"/>
          <w:szCs w:val="24"/>
        </w:rPr>
        <w:br/>
        <w:t>г) Медвежья услуга.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В4. Из какой басни мораль: «Избави, Бог, и нас от этаких судей»? Назовите автора.</w:t>
      </w:r>
      <w:r w:rsidRPr="00065FC8">
        <w:rPr>
          <w:rFonts w:ascii="Times New Roman" w:hAnsi="Times New Roman" w:cs="Times New Roman"/>
          <w:b/>
          <w:sz w:val="24"/>
          <w:szCs w:val="24"/>
        </w:rPr>
        <w:br/>
      </w:r>
      <w:r w:rsidRPr="00065FC8">
        <w:rPr>
          <w:rFonts w:ascii="Times New Roman" w:hAnsi="Times New Roman" w:cs="Times New Roman"/>
          <w:sz w:val="24"/>
          <w:szCs w:val="24"/>
        </w:rPr>
        <w:t>а) «Ларчик»;</w:t>
      </w:r>
      <w:r w:rsidRPr="00065FC8">
        <w:rPr>
          <w:rFonts w:ascii="Times New Roman" w:hAnsi="Times New Roman" w:cs="Times New Roman"/>
          <w:sz w:val="24"/>
          <w:szCs w:val="24"/>
        </w:rPr>
        <w:br/>
        <w:t>б) «Листы и Корни»;</w:t>
      </w:r>
      <w:r w:rsidRPr="00065FC8">
        <w:rPr>
          <w:rFonts w:ascii="Times New Roman" w:hAnsi="Times New Roman" w:cs="Times New Roman"/>
          <w:sz w:val="24"/>
          <w:szCs w:val="24"/>
        </w:rPr>
        <w:br/>
        <w:t>в) «Пустынник и Медведь»;</w:t>
      </w:r>
      <w:r w:rsidRPr="00065FC8">
        <w:rPr>
          <w:rFonts w:ascii="Times New Roman" w:hAnsi="Times New Roman" w:cs="Times New Roman"/>
          <w:sz w:val="24"/>
          <w:szCs w:val="24"/>
        </w:rPr>
        <w:br/>
        <w:t>г) «Осёл и Соловей».</w:t>
      </w:r>
      <w:r w:rsidRPr="00065FC8">
        <w:rPr>
          <w:rFonts w:ascii="Times New Roman" w:hAnsi="Times New Roman" w:cs="Times New Roman"/>
          <w:sz w:val="24"/>
          <w:szCs w:val="24"/>
        </w:rPr>
        <w:br/>
      </w:r>
      <w:r w:rsidRPr="00065FC8">
        <w:rPr>
          <w:rFonts w:ascii="Times New Roman" w:hAnsi="Times New Roman" w:cs="Times New Roman"/>
          <w:b/>
          <w:sz w:val="24"/>
          <w:szCs w:val="24"/>
        </w:rPr>
        <w:t>С1. </w:t>
      </w:r>
      <w:r w:rsidRPr="00065FC8">
        <w:rPr>
          <w:rFonts w:ascii="Times New Roman" w:hAnsi="Times New Roman" w:cs="Times New Roman"/>
          <w:b/>
          <w:color w:val="333333"/>
          <w:sz w:val="24"/>
          <w:szCs w:val="24"/>
        </w:rPr>
        <w:t>В чем главный смысл басни И.А. Крылова «Листы и Корни»?</w:t>
      </w:r>
      <w:r w:rsidRPr="00065FC8">
        <w:rPr>
          <w:rFonts w:ascii="Times New Roman" w:hAnsi="Times New Roman" w:cs="Times New Roman"/>
          <w:b/>
          <w:sz w:val="24"/>
          <w:szCs w:val="24"/>
        </w:rPr>
        <w:t> Дать развернутый ответ.</w:t>
      </w:r>
    </w:p>
    <w:p w:rsidR="00065FC8" w:rsidRDefault="00065FC8" w:rsidP="00065FC8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065FC8" w:rsidRPr="00065FC8" w:rsidRDefault="00CE1F77" w:rsidP="00CE1F77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Контрольная работа №2</w:t>
      </w:r>
      <w:r w:rsidR="00025C93" w:rsidRPr="00025C93">
        <w:rPr>
          <w:rFonts w:ascii="Times New Roman" w:hAnsi="Times New Roman" w:cs="Times New Roman"/>
          <w:b/>
          <w:sz w:val="28"/>
          <w:szCs w:val="24"/>
        </w:rPr>
        <w:t xml:space="preserve"> по повести </w:t>
      </w:r>
      <w:proofErr w:type="spellStart"/>
      <w:r w:rsidR="00025C93" w:rsidRPr="00025C93">
        <w:rPr>
          <w:rFonts w:ascii="Times New Roman" w:hAnsi="Times New Roman" w:cs="Times New Roman"/>
          <w:b/>
          <w:sz w:val="28"/>
          <w:szCs w:val="24"/>
        </w:rPr>
        <w:t>А.С.Пушкина</w:t>
      </w:r>
      <w:proofErr w:type="spellEnd"/>
      <w:r w:rsidR="00025C93" w:rsidRPr="00025C93">
        <w:rPr>
          <w:rFonts w:ascii="Times New Roman" w:hAnsi="Times New Roman" w:cs="Times New Roman"/>
          <w:b/>
          <w:sz w:val="28"/>
          <w:szCs w:val="24"/>
        </w:rPr>
        <w:t xml:space="preserve"> «Дубровский».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Как звали отца Владимира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Кирила</w:t>
      </w:r>
      <w:proofErr w:type="spellEnd"/>
      <w:r>
        <w:rPr>
          <w:color w:val="000000"/>
        </w:rPr>
        <w:t xml:space="preserve"> Петрович б) Андрей Гаврилович в) Владимир Андреевич г) Андрей Сергеевич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Как звали отца Маши Троекуровой?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Кирила</w:t>
      </w:r>
      <w:proofErr w:type="spellEnd"/>
      <w:r>
        <w:rPr>
          <w:color w:val="000000"/>
        </w:rPr>
        <w:t xml:space="preserve"> Петрович б) Андрей Гаврилович в) Владимир Андреевич г) Андрей Сергеевич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Родовое поместье Троекурова называлось: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Покровское б) </w:t>
      </w:r>
      <w:proofErr w:type="spellStart"/>
      <w:r>
        <w:rPr>
          <w:color w:val="000000"/>
        </w:rPr>
        <w:t>Арбатово</w:t>
      </w:r>
      <w:proofErr w:type="spellEnd"/>
      <w:r>
        <w:rPr>
          <w:color w:val="000000"/>
        </w:rPr>
        <w:t xml:space="preserve"> в) </w:t>
      </w:r>
      <w:proofErr w:type="spellStart"/>
      <w:r>
        <w:rPr>
          <w:color w:val="000000"/>
        </w:rPr>
        <w:t>Кистенёвка</w:t>
      </w:r>
      <w:proofErr w:type="spellEnd"/>
      <w:r>
        <w:rPr>
          <w:color w:val="000000"/>
        </w:rPr>
        <w:t xml:space="preserve"> г) Кусково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Родовое поместье Дубровского называлось: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Покровское б) </w:t>
      </w:r>
      <w:proofErr w:type="spellStart"/>
      <w:r>
        <w:rPr>
          <w:color w:val="000000"/>
        </w:rPr>
        <w:t>Арбатово</w:t>
      </w:r>
      <w:proofErr w:type="spellEnd"/>
      <w:r>
        <w:rPr>
          <w:color w:val="000000"/>
        </w:rPr>
        <w:t xml:space="preserve"> в) </w:t>
      </w:r>
      <w:proofErr w:type="spellStart"/>
      <w:r>
        <w:rPr>
          <w:color w:val="000000"/>
        </w:rPr>
        <w:t>Кистенёвка</w:t>
      </w:r>
      <w:proofErr w:type="spellEnd"/>
      <w:r>
        <w:rPr>
          <w:color w:val="000000"/>
        </w:rPr>
        <w:t xml:space="preserve"> г) Кусково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Какой чин имел А. Г. Дубровский?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поручик б) лейтенант в) генерал-аншеф г) рядовой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Какой чин имел К. П. Троекуров?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поручик б) лейтенант в) генерал-аншеф г) рядовой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Как звали псаря, обидевшего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Петрушка б) Тимошка в) Степан г) </w:t>
      </w:r>
      <w:proofErr w:type="spellStart"/>
      <w:r>
        <w:rPr>
          <w:color w:val="000000"/>
        </w:rPr>
        <w:t>Парамошка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Что заставило Владимира срочно приехать домой?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а) сообщение от отца б) письмо няни в) решение продать поместье г) женитьба на Маше Троекуровой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За что у Дубровского отобрали имение?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за незаконное владение б) за неуплату налогов в) по ложному доносу г) за долги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10. Почему Владимир поджёг дом?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чтобы отомстить Троекурову б) чтобы расправиться с подьячими, исправником и </w:t>
      </w:r>
      <w:proofErr w:type="spellStart"/>
      <w:r>
        <w:rPr>
          <w:color w:val="000000"/>
        </w:rPr>
        <w:t>Шабашкиным</w:t>
      </w:r>
      <w:proofErr w:type="spellEnd"/>
      <w:r>
        <w:rPr>
          <w:color w:val="000000"/>
        </w:rPr>
        <w:t xml:space="preserve"> в) чтобы дом не достался Троекурову г) чтобы построить новый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11. Почему Владимир выдавал себя за учителя </w:t>
      </w:r>
      <w:proofErr w:type="spellStart"/>
      <w:r>
        <w:rPr>
          <w:b/>
          <w:bCs/>
          <w:color w:val="000000"/>
        </w:rPr>
        <w:t>Дефоржа</w:t>
      </w:r>
      <w:proofErr w:type="spellEnd"/>
      <w:r>
        <w:rPr>
          <w:b/>
          <w:bCs/>
          <w:color w:val="000000"/>
        </w:rPr>
        <w:t>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чтобы отомстить Троекурову б) чтобы быть рядом Марьей </w:t>
      </w:r>
      <w:proofErr w:type="spellStart"/>
      <w:r>
        <w:rPr>
          <w:color w:val="000000"/>
        </w:rPr>
        <w:t>Кириловной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чтобы обучать сына Троекурова Сашу г) чтобы выкрасть решение суда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Что заставило Владимира Дубровского отказаться от мести Троекурову?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страх перед Троекуровым б) уважение к богатому соседу в) любовь к Марье </w:t>
      </w:r>
      <w:proofErr w:type="spellStart"/>
      <w:r>
        <w:rPr>
          <w:color w:val="000000"/>
        </w:rPr>
        <w:t>Кириловне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он получил от Троекурова обратно своё поместье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13. Почему Марья </w:t>
      </w:r>
      <w:proofErr w:type="spellStart"/>
      <w:r>
        <w:rPr>
          <w:b/>
          <w:bCs/>
          <w:color w:val="000000"/>
        </w:rPr>
        <w:t>Кириловна</w:t>
      </w:r>
      <w:proofErr w:type="spellEnd"/>
      <w:r>
        <w:rPr>
          <w:b/>
          <w:bCs/>
          <w:color w:val="000000"/>
        </w:rPr>
        <w:t xml:space="preserve"> отказалась от помощи Владимира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разлюбила его б) обиделась на него за опоздание в) не хотела расстраивать отца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г) обвенчалась с князем </w:t>
      </w:r>
      <w:proofErr w:type="spellStart"/>
      <w:r>
        <w:rPr>
          <w:color w:val="000000"/>
        </w:rPr>
        <w:t>Верейским</w:t>
      </w:r>
      <w:proofErr w:type="spellEnd"/>
      <w:r>
        <w:rPr>
          <w:color w:val="000000"/>
        </w:rPr>
        <w:t xml:space="preserve"> в церкви и должна хранить ему верность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14.Чем заканчивается роман?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свадьбой Владимира Дубровского б) арестом Владимира Дубровского в) отъездом Владимира Дубровского за границу г) Владимир умирает после ранения князем </w:t>
      </w:r>
      <w:proofErr w:type="spellStart"/>
      <w:r>
        <w:rPr>
          <w:color w:val="000000"/>
        </w:rPr>
        <w:t>Верейским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Задания с кратким ответом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Напишите фамилию князя, за которого вышла замуж Маша Троекурова.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Какой предмет в случае опасности Маше необходимо было положить в дупло дуба?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Узнайте героя по описанию: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а) </w:t>
      </w:r>
      <w:r>
        <w:rPr>
          <w:color w:val="000000"/>
        </w:rPr>
        <w:t>«Живописец изобразил её облокоченною на перила, в белом утреннем платье с алой розою в волосах».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б) </w:t>
      </w:r>
      <w:r>
        <w:rPr>
          <w:color w:val="000000"/>
        </w:rPr>
        <w:t>«… толстый мужчина лет пятидесяти, с круглым и рябым лицом, украшенным тройным подбородком ...».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в) </w:t>
      </w:r>
      <w:r>
        <w:rPr>
          <w:color w:val="000000"/>
        </w:rPr>
        <w:t>«… маленький человек в кожаном картузе и фризовой шинели…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Через минуту (он) уже стоял перед </w:t>
      </w:r>
      <w:proofErr w:type="spellStart"/>
      <w:r>
        <w:rPr>
          <w:color w:val="000000"/>
        </w:rPr>
        <w:t>Кирилом</w:t>
      </w:r>
      <w:proofErr w:type="spellEnd"/>
      <w:r>
        <w:rPr>
          <w:color w:val="000000"/>
        </w:rPr>
        <w:t xml:space="preserve"> Петровичем, отвешивая поклон за поклоном и с благоговением ожидая его приказаний»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г) </w:t>
      </w:r>
      <w:r>
        <w:rPr>
          <w:color w:val="000000"/>
        </w:rPr>
        <w:t>«В эту минуту в залу вошёл, насилу передвигая ноги, старик высокого роста, бледный и худой, в халате и колпаке»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Задания с развернутым ответом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 По какой причине Маша Троекурова отказывается от предложения Дубровского быть свободной после венчания с князем </w:t>
      </w:r>
      <w:proofErr w:type="spellStart"/>
      <w:r>
        <w:rPr>
          <w:color w:val="000000"/>
        </w:rPr>
        <w:t>Верейским</w:t>
      </w:r>
      <w:proofErr w:type="spellEnd"/>
      <w:r>
        <w:rPr>
          <w:color w:val="000000"/>
        </w:rPr>
        <w:t>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Почему Владимира Дубровского можно назвать «благородным разбойником»?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</w:t>
      </w:r>
      <w:r>
        <w:rPr>
          <w:color w:val="000000"/>
        </w:rPr>
        <w:t> </w:t>
      </w:r>
      <w:r>
        <w:rPr>
          <w:b/>
          <w:bCs/>
          <w:color w:val="000000"/>
        </w:rPr>
        <w:t>по повести «Дубровский» 6 класс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ТЕСТ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 Как звали отца Владимира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Кирила</w:t>
      </w:r>
      <w:proofErr w:type="spellEnd"/>
      <w:r>
        <w:rPr>
          <w:color w:val="000000"/>
        </w:rPr>
        <w:t xml:space="preserve"> Петрович б) Андрей Гаврилович в) Владимир Андреевич г) Андрей Сергеевич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Как звали отца Маши Троекуровой?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Кирила</w:t>
      </w:r>
      <w:proofErr w:type="spellEnd"/>
      <w:r>
        <w:rPr>
          <w:color w:val="000000"/>
        </w:rPr>
        <w:t xml:space="preserve"> Петрович б) Андрей Гаврилович в) Владимир Андреевич г) Андрей Сергеевич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Родовое поместье Троекурова называлось: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Покровское б) </w:t>
      </w:r>
      <w:proofErr w:type="spellStart"/>
      <w:r>
        <w:rPr>
          <w:color w:val="000000"/>
        </w:rPr>
        <w:t>Арбатово</w:t>
      </w:r>
      <w:proofErr w:type="spellEnd"/>
      <w:r>
        <w:rPr>
          <w:color w:val="000000"/>
        </w:rPr>
        <w:t xml:space="preserve"> в) </w:t>
      </w:r>
      <w:proofErr w:type="spellStart"/>
      <w:r>
        <w:rPr>
          <w:color w:val="000000"/>
        </w:rPr>
        <w:t>Кистенёвка</w:t>
      </w:r>
      <w:proofErr w:type="spellEnd"/>
      <w:r>
        <w:rPr>
          <w:color w:val="000000"/>
        </w:rPr>
        <w:t xml:space="preserve"> г) Кусково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Родовое поместье Дубровского называлось: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Покровское б) </w:t>
      </w:r>
      <w:proofErr w:type="spellStart"/>
      <w:r>
        <w:rPr>
          <w:color w:val="000000"/>
        </w:rPr>
        <w:t>Арбатово</w:t>
      </w:r>
      <w:proofErr w:type="spellEnd"/>
      <w:r>
        <w:rPr>
          <w:color w:val="000000"/>
        </w:rPr>
        <w:t xml:space="preserve"> в) </w:t>
      </w:r>
      <w:proofErr w:type="spellStart"/>
      <w:r>
        <w:rPr>
          <w:color w:val="000000"/>
        </w:rPr>
        <w:t>Кистенёвка</w:t>
      </w:r>
      <w:proofErr w:type="spellEnd"/>
      <w:r>
        <w:rPr>
          <w:color w:val="000000"/>
        </w:rPr>
        <w:t xml:space="preserve"> г) Кусково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Какой чин имел А. Г. Дубровский?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поручик б) лейтенант в) генерал-аншеф г) рядовой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6. Какой чин имел К. П. Троекуров?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поручик б) лейтенант в) генерал-аншеф г) рядовой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Как звали псаря, обидевшего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а) Петрушка б) Тимошка в) Степан г) </w:t>
      </w:r>
      <w:proofErr w:type="spellStart"/>
      <w:r>
        <w:rPr>
          <w:color w:val="000000"/>
        </w:rPr>
        <w:t>Парамошка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Что заставило Владимира срочно приехать домой?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сообщение от отца б) письмо няни в) решение продать поместье г) женитьба на Маше Троекуровой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За что у Дубровского отобрали имение?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за незаконное владение б) за неуплату налогов в) по ложному доносу г) за долги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10. Почему Владимир поджёг дом?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чтобы отомстить Троекурову б) чтобы расправиться с подьячими, исправником и </w:t>
      </w:r>
      <w:proofErr w:type="spellStart"/>
      <w:r>
        <w:rPr>
          <w:color w:val="000000"/>
        </w:rPr>
        <w:t>Шабашкиным</w:t>
      </w:r>
      <w:proofErr w:type="spellEnd"/>
      <w:r>
        <w:rPr>
          <w:color w:val="000000"/>
        </w:rPr>
        <w:t xml:space="preserve"> в) чтобы дом не достался Троекурову г) чтобы построить новый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11. Почему Владимир выдавал себя за учителя </w:t>
      </w:r>
      <w:proofErr w:type="spellStart"/>
      <w:r>
        <w:rPr>
          <w:b/>
          <w:bCs/>
          <w:color w:val="000000"/>
        </w:rPr>
        <w:t>Дефоржа</w:t>
      </w:r>
      <w:proofErr w:type="spellEnd"/>
      <w:r>
        <w:rPr>
          <w:b/>
          <w:bCs/>
          <w:color w:val="000000"/>
        </w:rPr>
        <w:t>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чтобы отомстить Троекурову б) чтобы быть рядом Марьей </w:t>
      </w:r>
      <w:proofErr w:type="spellStart"/>
      <w:r>
        <w:rPr>
          <w:color w:val="000000"/>
        </w:rPr>
        <w:t>Кириловной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чтобы обучать сына Троекурова Сашу г) чтобы выкрасть решение суда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 Что заставило Владимира Дубровского отказаться от мести Троекурову?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страх перед Троекуровым б) уважение к богатому соседу в) любовь к Марье </w:t>
      </w:r>
      <w:proofErr w:type="spellStart"/>
      <w:r>
        <w:rPr>
          <w:color w:val="000000"/>
        </w:rPr>
        <w:t>Кириловне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он получил от Троекурова обратно своё поместье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13. Почему Марья </w:t>
      </w:r>
      <w:proofErr w:type="spellStart"/>
      <w:r>
        <w:rPr>
          <w:b/>
          <w:bCs/>
          <w:color w:val="000000"/>
        </w:rPr>
        <w:t>Кириловна</w:t>
      </w:r>
      <w:proofErr w:type="spellEnd"/>
      <w:r>
        <w:rPr>
          <w:b/>
          <w:bCs/>
          <w:color w:val="000000"/>
        </w:rPr>
        <w:t xml:space="preserve"> отказалась от помощи Владимира Дубровского?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разлюбила его б) обиделась на него за опоздание в) не хотела расстраивать отца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г) обвенчалась с князем </w:t>
      </w:r>
      <w:proofErr w:type="spellStart"/>
      <w:r>
        <w:rPr>
          <w:color w:val="000000"/>
        </w:rPr>
        <w:t>Верейским</w:t>
      </w:r>
      <w:proofErr w:type="spellEnd"/>
      <w:r>
        <w:rPr>
          <w:color w:val="000000"/>
        </w:rPr>
        <w:t xml:space="preserve"> в церкви и должна хранить ему верность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14.Чем заканчивается роман?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свадьбой Владимира Дубровского б) арестом Владимира Дубровского в) отъездом Владимира Дубровского за границу г) Владимир умирает после ранения князем </w:t>
      </w:r>
      <w:proofErr w:type="spellStart"/>
      <w:r>
        <w:rPr>
          <w:color w:val="000000"/>
        </w:rPr>
        <w:t>Верейским</w:t>
      </w:r>
      <w:proofErr w:type="spellEnd"/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Задания с кратким ответом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Напишите фамилию князя, за которого вышла замуж Маша Троекурова.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Какой предмет в случае опасности Маше необходимо было положить в дупло дуба?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Узнайте героя по описанию: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а) </w:t>
      </w:r>
      <w:r>
        <w:rPr>
          <w:color w:val="000000"/>
        </w:rPr>
        <w:t>«Живописец изобразил её облокоченною на перила, в белом утреннем платье с алой розою в волосах».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б) </w:t>
      </w:r>
      <w:r>
        <w:rPr>
          <w:color w:val="000000"/>
        </w:rPr>
        <w:t>«… толстый мужчина лет пятидесяти, с круглым и рябым лицом, украшенным тройным подбородком ...».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в) </w:t>
      </w:r>
      <w:r>
        <w:rPr>
          <w:color w:val="000000"/>
        </w:rPr>
        <w:t>«… маленький человек в кожаном картузе и фризовой шинели…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Через минуту (он) уже стоял перед </w:t>
      </w:r>
      <w:proofErr w:type="spellStart"/>
      <w:r>
        <w:rPr>
          <w:color w:val="000000"/>
        </w:rPr>
        <w:t>Кирилом</w:t>
      </w:r>
      <w:proofErr w:type="spellEnd"/>
      <w:r>
        <w:rPr>
          <w:color w:val="000000"/>
        </w:rPr>
        <w:t xml:space="preserve"> Петровичем, отвешивая поклон за поклоном и с благоговением ожидая его приказаний»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 w:line="216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г) </w:t>
      </w:r>
      <w:r>
        <w:rPr>
          <w:color w:val="000000"/>
        </w:rPr>
        <w:t>«В эту минуту в залу вошёл, насилу передвигая ноги, старик высокого роста, бледный и худой, в халате и колпаке»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Задания с развернутым ответом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 По какой причине Маша Троекурова отказывается от предложения Дубровского быть свободной после венчания с князем </w:t>
      </w:r>
      <w:proofErr w:type="spellStart"/>
      <w:r>
        <w:rPr>
          <w:color w:val="000000"/>
        </w:rPr>
        <w:t>Верейским</w:t>
      </w:r>
      <w:proofErr w:type="spellEnd"/>
      <w:r>
        <w:rPr>
          <w:color w:val="000000"/>
        </w:rPr>
        <w:t>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Почему Владимира Дубровского можно назвать «благородным разбойником»?</w:t>
      </w:r>
    </w:p>
    <w:p w:rsidR="00025C93" w:rsidRDefault="00025C93" w:rsidP="00065F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25C93" w:rsidRDefault="00CE1F77" w:rsidP="00065FC8">
      <w:pPr>
        <w:pStyle w:val="a5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Контрольная работа №3</w:t>
      </w:r>
      <w:r w:rsidR="00025C93" w:rsidRPr="00025C93">
        <w:rPr>
          <w:rFonts w:ascii="Times New Roman" w:hAnsi="Times New Roman" w:cs="Times New Roman"/>
          <w:b/>
          <w:sz w:val="28"/>
          <w:szCs w:val="24"/>
        </w:rPr>
        <w:t xml:space="preserve"> по стихотворениям М.Ю.</w:t>
      </w:r>
      <w:r w:rsidR="00025C9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25C93" w:rsidRPr="00025C93">
        <w:rPr>
          <w:rFonts w:ascii="Times New Roman" w:hAnsi="Times New Roman" w:cs="Times New Roman"/>
          <w:b/>
          <w:sz w:val="28"/>
          <w:szCs w:val="24"/>
        </w:rPr>
        <w:t>Лермонтова</w:t>
      </w:r>
      <w:r w:rsidR="00025C93">
        <w:rPr>
          <w:rFonts w:ascii="Times New Roman" w:hAnsi="Times New Roman" w:cs="Times New Roman"/>
          <w:b/>
          <w:sz w:val="28"/>
          <w:szCs w:val="24"/>
        </w:rPr>
        <w:t>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 xml:space="preserve">1. Что общего в тематике стихотворений </w:t>
      </w:r>
      <w:proofErr w:type="spellStart"/>
      <w:r>
        <w:rPr>
          <w:b/>
          <w:bCs/>
          <w:color w:val="000000"/>
          <w:sz w:val="22"/>
          <w:szCs w:val="22"/>
        </w:rPr>
        <w:t>М.Лермонтова</w:t>
      </w:r>
      <w:proofErr w:type="spellEnd"/>
      <w:r>
        <w:rPr>
          <w:b/>
          <w:bCs/>
          <w:color w:val="000000"/>
          <w:sz w:val="22"/>
          <w:szCs w:val="22"/>
        </w:rPr>
        <w:t xml:space="preserve"> </w:t>
      </w:r>
      <w:r w:rsidR="00611ABC">
        <w:rPr>
          <w:b/>
          <w:bCs/>
          <w:color w:val="000000"/>
          <w:sz w:val="22"/>
          <w:szCs w:val="22"/>
        </w:rPr>
        <w:t>«Тучи</w:t>
      </w:r>
      <w:r>
        <w:rPr>
          <w:b/>
          <w:bCs/>
          <w:color w:val="000000"/>
          <w:sz w:val="22"/>
          <w:szCs w:val="22"/>
        </w:rPr>
        <w:t xml:space="preserve">», «Листок», </w:t>
      </w:r>
      <w:r w:rsidR="00611ABC">
        <w:rPr>
          <w:b/>
          <w:bCs/>
          <w:color w:val="000000"/>
          <w:sz w:val="22"/>
          <w:szCs w:val="22"/>
        </w:rPr>
        <w:t>«На</w:t>
      </w:r>
      <w:r>
        <w:rPr>
          <w:b/>
          <w:bCs/>
          <w:color w:val="000000"/>
          <w:sz w:val="22"/>
          <w:szCs w:val="22"/>
        </w:rPr>
        <w:t xml:space="preserve"> севере диком», </w:t>
      </w:r>
      <w:r w:rsidR="00611ABC">
        <w:rPr>
          <w:b/>
          <w:bCs/>
          <w:color w:val="000000"/>
          <w:sz w:val="22"/>
          <w:szCs w:val="22"/>
        </w:rPr>
        <w:t>«Утес</w:t>
      </w:r>
      <w:r>
        <w:rPr>
          <w:b/>
          <w:bCs/>
          <w:color w:val="000000"/>
          <w:sz w:val="22"/>
          <w:szCs w:val="22"/>
        </w:rPr>
        <w:t xml:space="preserve">», </w:t>
      </w:r>
      <w:r w:rsidR="00611ABC">
        <w:rPr>
          <w:b/>
          <w:bCs/>
          <w:color w:val="000000"/>
          <w:sz w:val="22"/>
          <w:szCs w:val="22"/>
        </w:rPr>
        <w:t>«Парус</w:t>
      </w:r>
      <w:r>
        <w:rPr>
          <w:b/>
          <w:bCs/>
          <w:color w:val="000000"/>
          <w:sz w:val="22"/>
          <w:szCs w:val="22"/>
        </w:rPr>
        <w:t>»?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пейзажные зарисовки; б) вольнолюбие; в) тема одиночества.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2.Каким внутренним смыслом наполнены символические образы моря, утеса, паруса листка?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изгнанничества, одиночества; б) бунтарства, стихийного порыва; в) страдания, тоски.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3. Куда спешит мятежный парусник Лермонтова?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ищет счастья; б) бежит от счастья; в) просит бури.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4.Чем обусловлено чувство одиночества в стихотворении «Утес»?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свободолюбивым порывом;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б) непрочностью человеческих отношений;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в) бунтарством, мятежным непринятием мира.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lastRenderedPageBreak/>
        <w:t xml:space="preserve">5. Какова основная тема стихотворения </w:t>
      </w:r>
      <w:proofErr w:type="spellStart"/>
      <w:r>
        <w:rPr>
          <w:b/>
          <w:bCs/>
          <w:color w:val="000000"/>
          <w:sz w:val="22"/>
          <w:szCs w:val="22"/>
        </w:rPr>
        <w:t>М.Ю.Лермонтова</w:t>
      </w:r>
      <w:proofErr w:type="spellEnd"/>
      <w:r>
        <w:rPr>
          <w:b/>
          <w:bCs/>
          <w:color w:val="000000"/>
          <w:sz w:val="22"/>
          <w:szCs w:val="22"/>
        </w:rPr>
        <w:t xml:space="preserve"> «На севере диком…»?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разлука двух влюбленных;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б) трагическая непреодолимость одиночества;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в) неразделенная любовь;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6.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2"/>
          <w:szCs w:val="22"/>
        </w:rPr>
        <w:t>Какой принцип положен в сюжет стихотворения «Листок»?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сопоставления мира чинары и листка;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б) противопоставления </w:t>
      </w:r>
      <w:r>
        <w:rPr>
          <w:b/>
          <w:bCs/>
          <w:color w:val="000000"/>
          <w:sz w:val="22"/>
          <w:szCs w:val="22"/>
        </w:rPr>
        <w:t>(антитезы) </w:t>
      </w:r>
      <w:r>
        <w:rPr>
          <w:color w:val="000000"/>
          <w:sz w:val="22"/>
          <w:szCs w:val="22"/>
        </w:rPr>
        <w:t>двух миров;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в) стремление к единению.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i/>
          <w:iCs/>
          <w:color w:val="000000"/>
          <w:sz w:val="22"/>
          <w:szCs w:val="22"/>
        </w:rPr>
        <w:t>7.</w:t>
      </w:r>
      <w:r>
        <w:rPr>
          <w:b/>
          <w:bCs/>
          <w:color w:val="000000"/>
          <w:sz w:val="22"/>
          <w:szCs w:val="22"/>
        </w:rPr>
        <w:t>  «Три пальмы» - это…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 xml:space="preserve">а) народная сказка; б </w:t>
      </w:r>
      <w:proofErr w:type="gramStart"/>
      <w:r>
        <w:rPr>
          <w:color w:val="000000"/>
          <w:sz w:val="22"/>
          <w:szCs w:val="22"/>
        </w:rPr>
        <w:t>)в</w:t>
      </w:r>
      <w:proofErr w:type="gramEnd"/>
      <w:r>
        <w:rPr>
          <w:color w:val="000000"/>
          <w:sz w:val="22"/>
          <w:szCs w:val="22"/>
        </w:rPr>
        <w:t>осточное сказание; в) притча.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8. Когда было написано стихотворение М. Ю. Лермонтова «Тучи»?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</w:pPr>
      <w:r>
        <w:rPr>
          <w:color w:val="000000"/>
          <w:sz w:val="22"/>
          <w:szCs w:val="22"/>
        </w:rPr>
        <w:t>а) перед второй ссылкой на Кавказ в 1840 году;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б) во время учебы в Московском университете;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в) во время первой ссылки на Кавказ.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9. Какая строфа стихотворения «Тучи» полностью состоит из риторических вопросов?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</w:pPr>
      <w:r>
        <w:rPr>
          <w:color w:val="000000"/>
          <w:sz w:val="22"/>
          <w:szCs w:val="22"/>
        </w:rPr>
        <w:t>а) первая; б) вторая; в) третья.;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10.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2"/>
          <w:szCs w:val="22"/>
        </w:rPr>
        <w:t>В чем вы видите основную проблематику стихо</w:t>
      </w:r>
      <w:r>
        <w:rPr>
          <w:b/>
          <w:bCs/>
          <w:color w:val="000000"/>
          <w:sz w:val="22"/>
          <w:szCs w:val="22"/>
        </w:rPr>
        <w:softHyphen/>
        <w:t>творения «Три пальмы»? 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color w:val="000000"/>
          <w:sz w:val="22"/>
          <w:szCs w:val="22"/>
        </w:rPr>
        <w:t>а) потребительское отношение человека к природе;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</w:rPr>
        <w:t> </w:t>
      </w:r>
      <w:r>
        <w:rPr>
          <w:i/>
          <w:iCs/>
          <w:color w:val="000000"/>
          <w:sz w:val="22"/>
          <w:szCs w:val="22"/>
        </w:rPr>
        <w:t>б</w:t>
      </w:r>
      <w:proofErr w:type="gramStart"/>
      <w:r>
        <w:rPr>
          <w:i/>
          <w:iCs/>
          <w:color w:val="000000"/>
          <w:sz w:val="22"/>
          <w:szCs w:val="22"/>
        </w:rPr>
        <w:t>)т</w:t>
      </w:r>
      <w:proofErr w:type="gramEnd"/>
      <w:r>
        <w:rPr>
          <w:i/>
          <w:iCs/>
          <w:color w:val="000000"/>
          <w:sz w:val="22"/>
          <w:szCs w:val="22"/>
        </w:rPr>
        <w:t>рагическое столкновение красоты с законами бы</w:t>
      </w:r>
      <w:r>
        <w:rPr>
          <w:i/>
          <w:iCs/>
          <w:color w:val="000000"/>
          <w:sz w:val="22"/>
          <w:szCs w:val="22"/>
        </w:rPr>
        <w:softHyphen/>
        <w:t>тия; 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color w:val="000000"/>
          <w:sz w:val="22"/>
          <w:szCs w:val="22"/>
        </w:rPr>
        <w:t>в) роковой смысл ропота пальм на Бога.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11.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2"/>
          <w:szCs w:val="22"/>
        </w:rPr>
        <w:t xml:space="preserve">Какой приём использует </w:t>
      </w:r>
      <w:proofErr w:type="spellStart"/>
      <w:r>
        <w:rPr>
          <w:b/>
          <w:bCs/>
          <w:color w:val="000000"/>
          <w:sz w:val="22"/>
          <w:szCs w:val="22"/>
        </w:rPr>
        <w:t>М.Лермонтов</w:t>
      </w:r>
      <w:proofErr w:type="spellEnd"/>
      <w:r>
        <w:rPr>
          <w:b/>
          <w:bCs/>
          <w:color w:val="000000"/>
          <w:sz w:val="22"/>
          <w:szCs w:val="22"/>
        </w:rPr>
        <w:t xml:space="preserve"> для создания поэтического колорита в данном отрывке: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sz w:val="22"/>
          <w:szCs w:val="22"/>
        </w:rPr>
        <w:t>Но только что сумрак на землю упал,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color w:val="000000"/>
          <w:sz w:val="22"/>
          <w:szCs w:val="22"/>
        </w:rPr>
        <w:t>По</w:t>
      </w:r>
      <w:r>
        <w:rPr>
          <w:b/>
          <w:bCs/>
          <w:i/>
          <w:iCs/>
          <w:color w:val="000000"/>
          <w:sz w:val="22"/>
          <w:szCs w:val="22"/>
        </w:rPr>
        <w:t> корням</w:t>
      </w:r>
      <w:r>
        <w:rPr>
          <w:i/>
          <w:iCs/>
          <w:color w:val="000000"/>
          <w:sz w:val="22"/>
          <w:szCs w:val="22"/>
        </w:rPr>
        <w:t> упругим топор застучал,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sz w:val="22"/>
          <w:szCs w:val="22"/>
        </w:rPr>
        <w:t>И пали без жизни питомцы столетий!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color w:val="000000"/>
          <w:sz w:val="22"/>
          <w:szCs w:val="22"/>
        </w:rPr>
        <w:t>Одежду их </w:t>
      </w:r>
      <w:r>
        <w:rPr>
          <w:b/>
          <w:bCs/>
          <w:i/>
          <w:iCs/>
          <w:color w:val="000000"/>
          <w:sz w:val="22"/>
          <w:szCs w:val="22"/>
        </w:rPr>
        <w:t>сорвали</w:t>
      </w:r>
      <w:r>
        <w:rPr>
          <w:i/>
          <w:iCs/>
          <w:color w:val="000000"/>
          <w:sz w:val="22"/>
          <w:szCs w:val="22"/>
        </w:rPr>
        <w:t> малые дети,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sz w:val="22"/>
          <w:szCs w:val="22"/>
        </w:rPr>
        <w:t>Изрублены были тела их потом,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i/>
          <w:iCs/>
          <w:color w:val="000000"/>
          <w:sz w:val="22"/>
          <w:szCs w:val="22"/>
        </w:rPr>
        <w:t>И медленно жгли их </w:t>
      </w:r>
      <w:r>
        <w:rPr>
          <w:b/>
          <w:bCs/>
          <w:i/>
          <w:iCs/>
          <w:color w:val="000000"/>
          <w:sz w:val="22"/>
          <w:szCs w:val="22"/>
        </w:rPr>
        <w:t>до утра</w:t>
      </w:r>
      <w:r>
        <w:rPr>
          <w:color w:val="000000"/>
          <w:sz w:val="22"/>
          <w:szCs w:val="22"/>
        </w:rPr>
        <w:t> огнем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12. Кого или что символизируют образы листка, паруса, утёса, сосны, туч в стихотворениях Лермонтова?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13. Что лежит в основе стихотворения «Парус»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t>а</w:t>
      </w:r>
      <w:proofErr w:type="gramStart"/>
      <w:r>
        <w:t>)п</w:t>
      </w:r>
      <w:proofErr w:type="gramEnd"/>
      <w:r>
        <w:t>овтор; б) антитеза; в)метафора.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14.</w:t>
      </w:r>
      <w:r>
        <w:rPr>
          <w:color w:val="000000"/>
          <w:sz w:val="22"/>
          <w:szCs w:val="22"/>
        </w:rPr>
        <w:t xml:space="preserve"> Как </w:t>
      </w:r>
      <w:proofErr w:type="spellStart"/>
      <w:r>
        <w:rPr>
          <w:color w:val="000000"/>
          <w:sz w:val="22"/>
          <w:szCs w:val="22"/>
        </w:rPr>
        <w:t>назывется</w:t>
      </w:r>
      <w:proofErr w:type="spellEnd"/>
      <w:r>
        <w:rPr>
          <w:color w:val="000000"/>
          <w:sz w:val="22"/>
          <w:szCs w:val="22"/>
        </w:rPr>
        <w:t xml:space="preserve"> стилистический приём, используемый в стихотворении «Парус»: </w:t>
      </w:r>
      <w:r>
        <w:rPr>
          <w:i/>
          <w:iCs/>
          <w:color w:val="000000"/>
          <w:sz w:val="22"/>
          <w:szCs w:val="22"/>
        </w:rPr>
        <w:t>Белеет парус одинокий в тумане моря голубом.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инверсия; б) повтор; в) антитеза;</w:t>
      </w:r>
    </w:p>
    <w:p w:rsidR="00025C93" w:rsidRDefault="00025C93" w:rsidP="00025C93">
      <w:pPr>
        <w:pStyle w:val="a4"/>
        <w:shd w:val="clear" w:color="auto" w:fill="FFFFFF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15. Укажите художественно-выразительное средство, которое используется поэтом в словосочетаниях: </w:t>
      </w:r>
      <w:r>
        <w:rPr>
          <w:b/>
          <w:bCs/>
          <w:i/>
          <w:iCs/>
          <w:color w:val="000000"/>
          <w:sz w:val="22"/>
          <w:szCs w:val="22"/>
        </w:rPr>
        <w:t>«нивы бесплодные», «тучка золотая», «</w:t>
      </w:r>
      <w:r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бедный листочек</w:t>
      </w:r>
      <w:r>
        <w:rPr>
          <w:b/>
          <w:bCs/>
          <w:i/>
          <w:iCs/>
          <w:color w:val="000000"/>
          <w:sz w:val="22"/>
          <w:szCs w:val="22"/>
        </w:rPr>
        <w:t>»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</w:t>
      </w:r>
      <w:proofErr w:type="gramStart"/>
      <w:r>
        <w:rPr>
          <w:color w:val="000000"/>
          <w:sz w:val="22"/>
          <w:szCs w:val="22"/>
        </w:rPr>
        <w:t>)с</w:t>
      </w:r>
      <w:proofErr w:type="gramEnd"/>
      <w:r>
        <w:rPr>
          <w:color w:val="000000"/>
          <w:sz w:val="22"/>
          <w:szCs w:val="22"/>
        </w:rPr>
        <w:t>равнение; б) эпитет; в) метафора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16.Что называется стопой в стихотворении?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а) ударный слог; б) безударный слог;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в) объединение ударного слога с 1-м или 2-мя безударными.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17.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  <w:sz w:val="22"/>
          <w:szCs w:val="22"/>
        </w:rPr>
        <w:t>Замените слово строфа синонимом: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sz w:val="22"/>
          <w:szCs w:val="22"/>
        </w:rPr>
        <w:t>а) предложение; б) строка; в) куплет;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18. Определите стихотворный размер, которым написано стихотворение «Парус».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</w:t>
      </w:r>
      <w:proofErr w:type="gramStart"/>
      <w:r>
        <w:rPr>
          <w:color w:val="000000"/>
          <w:sz w:val="22"/>
          <w:szCs w:val="22"/>
        </w:rPr>
        <w:t>)х</w:t>
      </w:r>
      <w:proofErr w:type="gramEnd"/>
      <w:r>
        <w:rPr>
          <w:color w:val="000000"/>
          <w:sz w:val="22"/>
          <w:szCs w:val="22"/>
        </w:rPr>
        <w:t>орей; б) ямб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19. Определите стихотворный размер, которым написано стихотворение «Тучи».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color w:val="000000"/>
          <w:sz w:val="22"/>
          <w:szCs w:val="22"/>
        </w:rPr>
        <w:t>а</w:t>
      </w:r>
      <w:proofErr w:type="gramStart"/>
      <w:r>
        <w:rPr>
          <w:color w:val="000000"/>
          <w:sz w:val="22"/>
          <w:szCs w:val="22"/>
        </w:rPr>
        <w:t>)а</w:t>
      </w:r>
      <w:proofErr w:type="gramEnd"/>
      <w:r>
        <w:rPr>
          <w:color w:val="000000"/>
          <w:sz w:val="22"/>
          <w:szCs w:val="22"/>
        </w:rPr>
        <w:t>напест; б) дактиль; в) амфибрахий.</w:t>
      </w:r>
    </w:p>
    <w:p w:rsidR="00025C93" w:rsidRDefault="00025C93" w:rsidP="00025C93">
      <w:pPr>
        <w:pStyle w:val="a4"/>
        <w:spacing w:before="0" w:beforeAutospacing="0" w:after="0" w:afterAutospacing="0"/>
      </w:pPr>
      <w:r>
        <w:rPr>
          <w:b/>
          <w:bCs/>
          <w:color w:val="000000"/>
          <w:sz w:val="22"/>
          <w:szCs w:val="22"/>
        </w:rPr>
        <w:t>20. Определите размер, которым написано стихотворение «На севере диком».</w:t>
      </w:r>
    </w:p>
    <w:p w:rsidR="00025C93" w:rsidRDefault="00025C93" w:rsidP="00025C93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анапест; б) дактиль; в) амфибрахий.</w:t>
      </w:r>
    </w:p>
    <w:p w:rsidR="00025C93" w:rsidRDefault="00025C93" w:rsidP="00025C93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</w:p>
    <w:p w:rsidR="00611ABC" w:rsidRDefault="00C74C6A" w:rsidP="00CE1F77">
      <w:pPr>
        <w:pStyle w:val="a4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>Контрольная работа №4</w:t>
      </w:r>
      <w:r w:rsidR="00025C93" w:rsidRPr="00025C93">
        <w:rPr>
          <w:b/>
          <w:sz w:val="28"/>
        </w:rPr>
        <w:t xml:space="preserve"> по </w:t>
      </w:r>
      <w:r w:rsidR="00A27D0B">
        <w:rPr>
          <w:b/>
          <w:sz w:val="28"/>
        </w:rPr>
        <w:t>творчеству Фета и Тютчева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1. Что лежит в основе лирики Ф. И. Тютчева?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обращение к религиозным образам,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созерцание природы,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проникновение в духовный противоречивый мир человека.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lastRenderedPageBreak/>
        <w:t>2. Какое промежуточное состояние природы изобразил Ф. И. Тютчев в стихотворении «Неохотно и несмело…»?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переход от лета к зиме,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переход от осени к зиме,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переход от зимы к весне.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3. Какой прием использует автор при написании строчек: «солнце смотрит на поля», «принахмурилась земля»?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сравнение,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олицетворение,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эпитеты.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4. Какую мысль хочет донести Ф.И. Тютчев до читателей, изображая в одном стихотворении коршуна и человека («С поляны коршун поднялся…»)?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мысль о невозможности соединения человека и природы,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мысль о невозможности человека подняться в небо,</w:t>
      </w:r>
    </w:p>
    <w:p w:rsidR="00025C93" w:rsidRPr="000241A7" w:rsidRDefault="00025C93" w:rsidP="00025C9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мысль о противоречивости человеческих взаимоотношений.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5. Определите способ рифмовки в стихотворении Ф.И. Тютчева «Листья».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Пусть сосны и ели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Всю зиму торчат,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В снега и метели,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Закутавшись, спят.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парная,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перекрестная,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опоясывающая.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6. Укажите название приема?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Их тощая зелень,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5"/>
          <w:b/>
          <w:bCs/>
          <w:i/>
          <w:iCs/>
          <w:color w:val="000000"/>
        </w:rPr>
        <w:t>Как иглы ежа</w:t>
      </w:r>
      <w:r w:rsidRPr="000241A7">
        <w:rPr>
          <w:rStyle w:val="c3"/>
          <w:i/>
          <w:iCs/>
          <w:color w:val="000000"/>
        </w:rPr>
        <w:t>,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Хоть ввек не желтеет…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сравнение,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олицетворение,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метафора.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7. Укажите название приема?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О буйные ветры,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5"/>
          <w:b/>
          <w:bCs/>
          <w:i/>
          <w:iCs/>
          <w:color w:val="000000"/>
        </w:rPr>
        <w:t>Скорей, скорей</w:t>
      </w:r>
      <w:r w:rsidRPr="000241A7">
        <w:rPr>
          <w:rStyle w:val="c3"/>
          <w:i/>
          <w:iCs/>
          <w:color w:val="000000"/>
        </w:rPr>
        <w:t>!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5"/>
          <w:b/>
          <w:bCs/>
          <w:i/>
          <w:iCs/>
          <w:color w:val="000000"/>
        </w:rPr>
        <w:t>Скорей</w:t>
      </w:r>
      <w:r w:rsidRPr="000241A7">
        <w:rPr>
          <w:rStyle w:val="c3"/>
          <w:i/>
          <w:iCs/>
          <w:color w:val="000000"/>
        </w:rPr>
        <w:t> нас сорвите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С докучных ветвей!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анафора,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повтор,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риторический вопрос.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8. Что вынес А.А. Фет из детства?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тупость учителей, суровость отца, беззащитность матери,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воспоминания о вечерах, проведенных в кругу семьи за чтением сказок,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увлекательные занятия иностранными языками, переводами.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9. Как называется изобразительное средство, основанное на скрытом сравнении («Еще майская ночь»)?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Все звезды до единой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Тепло и кротко в душу смотрят вновь…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олицетворение,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метафора,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сравнение.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10. Назовите изобразительное средство («Учись у них - у дуба, у березы…»).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Для </w:t>
      </w:r>
      <w:r w:rsidRPr="000241A7">
        <w:rPr>
          <w:rStyle w:val="c5"/>
          <w:b/>
          <w:bCs/>
          <w:i/>
          <w:iCs/>
          <w:color w:val="000000"/>
        </w:rPr>
        <w:t>ясных</w:t>
      </w:r>
      <w:r w:rsidRPr="000241A7">
        <w:rPr>
          <w:rStyle w:val="c3"/>
          <w:i/>
          <w:iCs/>
          <w:color w:val="000000"/>
        </w:rPr>
        <w:t> дней, для </w:t>
      </w:r>
      <w:r w:rsidRPr="000241A7">
        <w:rPr>
          <w:rStyle w:val="c5"/>
          <w:b/>
          <w:bCs/>
          <w:i/>
          <w:iCs/>
          <w:color w:val="000000"/>
        </w:rPr>
        <w:t>новых</w:t>
      </w:r>
      <w:r w:rsidRPr="000241A7">
        <w:rPr>
          <w:rStyle w:val="c3"/>
          <w:i/>
          <w:iCs/>
          <w:color w:val="000000"/>
        </w:rPr>
        <w:t> откровений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3"/>
          <w:i/>
          <w:iCs/>
          <w:color w:val="000000"/>
        </w:rPr>
        <w:t>Переболит </w:t>
      </w:r>
      <w:r w:rsidRPr="000241A7">
        <w:rPr>
          <w:rStyle w:val="c5"/>
          <w:b/>
          <w:bCs/>
          <w:i/>
          <w:iCs/>
          <w:color w:val="000000"/>
        </w:rPr>
        <w:t>скорбящая</w:t>
      </w:r>
      <w:r w:rsidRPr="000241A7">
        <w:rPr>
          <w:rStyle w:val="c3"/>
          <w:i/>
          <w:iCs/>
          <w:color w:val="000000"/>
        </w:rPr>
        <w:t> душа.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lastRenderedPageBreak/>
        <w:t>а) эпитеты,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олицетворения,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сравнения.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11. О чем стихотворение Н.А. Некрасова «Железная дорога»?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о декабристах и их женах,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о нелегкой судьбе бедного крестьянства,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о тяжелейшем каторжном труде рабочих.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12. Кого в стихотворении «Железная дорога» Н.А. Некрасов называет «царем»?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действующую власть,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генерала,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голод.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13. В стихотворении «Железная дорога» картины природы противопоставлены человеческим отношениям. Как называется прием?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антитеза,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анафора,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аллитерация.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14. Что означают слова: «Божии ратники, мирные дети труда»?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тех, кто трудился на железной дороге, уже нет в живых,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Бог на стороне тех, кто мирно и честно трудился,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рабочие молча и спокойно трудятся на благо Родины.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15. Что думает о народе генерал?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народ способен создавать что-то прекрасное,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народ не способен на честный труд, он ленив,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народ не способен создать ничего прекрасного, он - разрушитель.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16. Какую мысль хочет донести автор до ребенка?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именно простой народ создает богатства, которыми гордится страна,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народ только тогда добивается результата, когда им управляет сильный и жесткий человек,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богатства создаются путем заимствования идей у других государств.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17. Какое значение имеет в стихотворении эпиграф «Разговор в вагоне»?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Ваня (в кучерском армячке). Папаша! Кто строи эту дорогу?</w:t>
      </w:r>
    </w:p>
    <w:p w:rsidR="00025C93" w:rsidRPr="000241A7" w:rsidRDefault="00025C93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 xml:space="preserve">Папаша (в пальто на красной подкладке). Граф Петр Андреевич </w:t>
      </w:r>
      <w:proofErr w:type="spellStart"/>
      <w:r w:rsidRPr="000241A7">
        <w:rPr>
          <w:rStyle w:val="c2"/>
          <w:color w:val="000000"/>
        </w:rPr>
        <w:t>Клейнмихель</w:t>
      </w:r>
      <w:proofErr w:type="spellEnd"/>
      <w:r w:rsidRPr="000241A7">
        <w:rPr>
          <w:rStyle w:val="c2"/>
          <w:color w:val="000000"/>
        </w:rPr>
        <w:t>, душенька!</w:t>
      </w:r>
    </w:p>
    <w:p w:rsidR="00025C93" w:rsidRPr="000241A7" w:rsidRDefault="000241A7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18</w:t>
      </w:r>
      <w:r w:rsidR="00025C93" w:rsidRPr="000241A7">
        <w:rPr>
          <w:rStyle w:val="c2"/>
          <w:b/>
          <w:color w:val="000000"/>
        </w:rPr>
        <w:t>. Кого в стихотворении «Железная дорога» Н.А. Некрасов называет «царем»?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действующую власть,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генерала,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голод.</w:t>
      </w:r>
    </w:p>
    <w:p w:rsidR="00025C93" w:rsidRPr="000241A7" w:rsidRDefault="000241A7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19</w:t>
      </w:r>
      <w:r w:rsidR="00025C93" w:rsidRPr="000241A7">
        <w:rPr>
          <w:rStyle w:val="c2"/>
          <w:b/>
          <w:color w:val="000000"/>
        </w:rPr>
        <w:t>. В стихотворении «Железная дорога» картины природы противопоставлены человеческим отношениям. Как называется прием?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антитеза,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анафора,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аллитерация.</w:t>
      </w:r>
    </w:p>
    <w:p w:rsidR="00025C93" w:rsidRPr="000241A7" w:rsidRDefault="000241A7" w:rsidP="000241A7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241A7">
        <w:rPr>
          <w:rStyle w:val="c2"/>
          <w:b/>
          <w:color w:val="000000"/>
        </w:rPr>
        <w:t>20</w:t>
      </w:r>
      <w:r w:rsidR="00025C93" w:rsidRPr="000241A7">
        <w:rPr>
          <w:rStyle w:val="c2"/>
          <w:b/>
          <w:color w:val="000000"/>
        </w:rPr>
        <w:t>. Что означают слова: «Божии ратники, мирные дети труда»?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а) тех, кто трудился на железной дороге, уже нет в живых,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б) Бог на стороне тех, кто мирно и честно трудился,</w:t>
      </w:r>
    </w:p>
    <w:p w:rsidR="00025C93" w:rsidRPr="000241A7" w:rsidRDefault="00025C93" w:rsidP="000241A7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241A7">
        <w:rPr>
          <w:rStyle w:val="c2"/>
          <w:color w:val="000000"/>
        </w:rPr>
        <w:t>в) рабочие молча и спокойно трудятся на благо Родины.</w:t>
      </w:r>
    </w:p>
    <w:p w:rsidR="00025C93" w:rsidRPr="000241A7" w:rsidRDefault="00025C93" w:rsidP="00025C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5C93" w:rsidRPr="000241A7" w:rsidRDefault="00025C93" w:rsidP="00025C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25C93" w:rsidRDefault="00C74C6A" w:rsidP="00025C93">
      <w:pPr>
        <w:pStyle w:val="a4"/>
        <w:spacing w:before="0" w:beforeAutospacing="0" w:after="0" w:afterAutospacing="0"/>
        <w:jc w:val="center"/>
        <w:rPr>
          <w:b/>
          <w:sz w:val="28"/>
        </w:rPr>
      </w:pPr>
      <w:r>
        <w:rPr>
          <w:b/>
          <w:sz w:val="28"/>
        </w:rPr>
        <w:t>Контрольная работа №5</w:t>
      </w:r>
      <w:r w:rsidR="00025C93" w:rsidRPr="000241A7">
        <w:rPr>
          <w:b/>
          <w:sz w:val="28"/>
        </w:rPr>
        <w:t xml:space="preserve"> по </w:t>
      </w:r>
      <w:r w:rsidR="00A27D0B">
        <w:rPr>
          <w:b/>
          <w:sz w:val="28"/>
        </w:rPr>
        <w:t>литературе</w:t>
      </w:r>
      <w:r w:rsidR="00025C93" w:rsidRPr="000241A7">
        <w:rPr>
          <w:b/>
          <w:sz w:val="28"/>
        </w:rPr>
        <w:t xml:space="preserve"> 19 века.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1.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правильный ответ. Баратынский….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Евгений Абрамович В) Алексей Константинович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Афанасий Афанасьевич Г) Александр Сергеевич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Годы жизни Баратынского?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1834-1900 Б) 1800</w:t>
      </w:r>
      <w:r w:rsid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-1844 В) 1799-1837 Г)1917-1956</w:t>
      </w:r>
      <w:r w:rsid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3.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Кто автор этих строк?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По горам две хмурых тучи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Знойным вечером блуждали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грудь скалы горючей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 ночи медленно сползали.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Баратынский Б) Толстой В) Полонский Г) Тютчев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4.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Начертите схему рифмовки приведенной строфы и напишите название рифмы.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Чудный град порой сольется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Из летучих облаков,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лишь </w:t>
      </w:r>
      <w:proofErr w:type="spellStart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ветр</w:t>
      </w:r>
      <w:proofErr w:type="spellEnd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коснется,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Он исчезнет без следов.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5.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Вспомните стихотворение «По горам две хмурых тучи…». Письменно ответьте на вопросы: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Кто автор этого стихотворения?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Какую картину рисует поэт?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мысли рождаются у поэта при наблюдении за предгрозовым пейзажем?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Что вы можете сказать об отношении туч между собой?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отозвалась скала на ссору двух туч у её подножия?</w:t>
      </w:r>
    </w:p>
    <w:p w:rsidR="00025C93" w:rsidRPr="000241A7" w:rsidRDefault="00025C93" w:rsidP="00025C93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ли перенести описание явления природы на человеческие отношения?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6.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ты понимаешь значение подчёркнутого слова в приведённых ниже строках?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Грянул гром — по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дебрям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влажным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Эхо резко засмеялось…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7.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Постройте правильно 1 строфу стихотворения: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Посмотри, глубине, легла, в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какая, долин, мгла -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прозрачной, под, дымкой, ее,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ракит, в, сумраке, сонном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блестит, тускло, озеро.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8.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Запишите одно стихотворение по памяти.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9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. Что такое олицетворение? Приведи пример из любого стихотворения о природе.</w:t>
      </w:r>
    </w:p>
    <w:p w:rsidR="00025C93" w:rsidRPr="000241A7" w:rsidRDefault="00025C93" w:rsidP="000241A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2 вариант.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1.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правильный ответ. Полонский….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Федор Иванович В) Яков Петрович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Афанасий Афанасьевич Г) Александр Сергеевич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2.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Годы жизни Полонского?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1834-1900 Б) 1800-1844 В) 1819-1898 Г) 1917-1956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3.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Кто автор этих строк?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Где гнутся над омутом лозы,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Где летнее солнце печет,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Летают и пляшут стрекозы,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Веселый ведут хоровод.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Баратынский Б) Толстой В) Полонский Г) Тютчев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4.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Начертите схему рифмовки приведенной строфы и напишите название рифмы.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С поляны коршун поднялся,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 к небу он взвился;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Всё выше, </w:t>
      </w:r>
      <w:proofErr w:type="spellStart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дале</w:t>
      </w:r>
      <w:proofErr w:type="spellEnd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вьется он —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вот ушел за небосклон!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5.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Вспомните стихотворение «Где гнутся над омутом лозы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…» Письменно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ответьте на вопросы:</w:t>
      </w:r>
    </w:p>
    <w:p w:rsidR="00025C93" w:rsidRPr="000241A7" w:rsidRDefault="00025C93" w:rsidP="00025C9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Кто автор этого стихотворения?</w:t>
      </w:r>
    </w:p>
    <w:p w:rsidR="00025C93" w:rsidRPr="000241A7" w:rsidRDefault="00025C93" w:rsidP="00025C9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пейзаж рисует Толстой в стихотворении?</w:t>
      </w:r>
    </w:p>
    <w:p w:rsidR="00025C93" w:rsidRPr="000241A7" w:rsidRDefault="00025C93" w:rsidP="00025C9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Кому и как рассказывают стрекозы о красоте летней природы?</w:t>
      </w:r>
    </w:p>
    <w:p w:rsidR="00025C93" w:rsidRPr="000241A7" w:rsidRDefault="00025C93" w:rsidP="00025C9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опасность подстерегает ребёнка, заслушавшегося пение стрекоз?</w:t>
      </w:r>
    </w:p>
    <w:p w:rsidR="00025C93" w:rsidRPr="000241A7" w:rsidRDefault="00025C93" w:rsidP="00025C93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Удалось ли автору передать атмосферу чарующей и пугающей красоты?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6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. Как ты понимаешь значение подчёркнутого слова в приведённых ниже строках?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Бледный месяц невидимкой,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 тесном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сонме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сизых туч,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Без приюта в небе ходит…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7.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Постройте правильно 1 строфу стихотворения: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Посмотри, глубине, легла, в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какая, долин, мгла -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прозрачной, под, дымкой, ее,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ракит, в, сумраке, сонном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блестит, тускло, озеро.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8.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Запишите одно стихотворение по памяти.</w:t>
      </w:r>
    </w:p>
    <w:p w:rsidR="00025C93" w:rsidRPr="000241A7" w:rsidRDefault="00025C93" w:rsidP="00025C9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9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. Что такое олицетворение? Приведи пример из любого стихотворения о природе.</w:t>
      </w:r>
    </w:p>
    <w:p w:rsidR="000F5185" w:rsidRDefault="000F5185" w:rsidP="000241A7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4C6A" w:rsidRPr="000F5185" w:rsidRDefault="0005043F" w:rsidP="000241A7">
      <w:pPr>
        <w:pStyle w:val="a5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5185"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  <w:r w:rsidR="000F518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Pr="000F5185">
        <w:rPr>
          <w:rFonts w:ascii="Times New Roman" w:hAnsi="Times New Roman" w:cs="Times New Roman"/>
          <w:b/>
          <w:sz w:val="32"/>
          <w:szCs w:val="32"/>
        </w:rPr>
        <w:t>6 по древнегреческим мифам и поэмам Гомера.</w:t>
      </w:r>
    </w:p>
    <w:p w:rsidR="0005043F" w:rsidRDefault="0005043F" w:rsidP="00C74C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74C6A" w:rsidRPr="00C74C6A" w:rsidRDefault="00C74C6A" w:rsidP="00C74C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Миф-это: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произведение, созданное фантазией народа, в котором рассказывалось о происхождении мира, явлениях природы, о деяниях богов и героев;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произведение устного народного творчества, повествование, основное на вымысле;                                        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произведение, в котором переплетаются реальное и фантастическое.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Главный бог в греческой мифологии: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Геракл,  б) Аполлон;       в) Зевс      г) Посейдон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Супруга главного бога в греческой мифологии: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Афина     б) Гера       в) Афродита    г)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Акмена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 На 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вершине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какой горы жили боги: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Синай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б) Олимп   в) Арарат  г) Казбек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 В греческой мифологии Геракл – это: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сын царя Элиды;  б) сын бога Аполлона;  в) сын Зевса и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Алкмены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; г) сын Посейдона и богини земли Геи.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  Геракл служил: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царю Авгию;    б) богу  Зевсу;    в)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Эврисфею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,   г) богине Афине.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Геракл после своих подвигов возвращался в город: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Элида, б) Микены, в) Рим, г)  Олимп.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Сколько Геракл совершил подвигов: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6,    б) 12,      в) 10,      г)  8.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Для того чтобы очистить от навоза весь скотный двор царя Авгия, Гераклу потребовалось: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пять минут;   б) неделя;   в) один день;   г) два дня.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 отомстил Геракл царю Элиды Авгию за невыполненное обещание: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убил его;  б) победил в битве и убил его стрелой; в) отобрал у него всех быков;     г) убил его сыновей?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Олимпийские игры учредил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Прометей;    б) Геракл;      в) Гермес, г) Зевс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 Победители на Олимпийских играх получали в награду: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оливковый венок;   б) золото;  в) терновый венок;  г) медали.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 Какой порядок устанавливался в Греции во время проведения Олимпийских игр?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прекращались все войны,  устанавливался мир,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начинались войны между городами Греции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начинались набеги на территории соседних государств,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г) ничего из вышесказанного.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Путь Гераклу в сады Гесперид указал: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дракон;  б) прекрасные нимфы;   в) великий титан Атлас;  г) старец Нерей.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 Яблоки Гесперид принес Гераклу: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  а) Антей;   б) Атлас;   в) Аполлон, г) Зевс.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 Какое качество проявил Геракл, когда тот, кто принес яблоки,  сам решил отнести их в Микены?    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покорность;    б) хитрость;     в) смелость, г) трусость.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 Великан Антей получал силу, когда: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выпивал море воды;   б) погружался в океан;   в) прикасался к земле,   г) пел песни.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 Какой из подвигов Геракла был самым трудным?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очистка авгиевых конюшен;     б) немейский лев; </w:t>
      </w: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яблоки Гесперид,     г)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лирнейская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гидра.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19.  С 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именем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какого  древнегреческого бога  связано подземное царство?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Диониса        б) Аполлона         в) Зевса         г) Аида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Какое  имя имел  чудовищный трехглавый пес со змеиным хвостом, охранявший вход в подземное царство?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 Юпитер,       б) Морфей,      в)  Пифон,     г) Цербер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21.  Почему Геракл осуществляет свои подвиги?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 чтобы прославиться и среди смертных и среди богов,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 чтоб боги его простили за преступление, совершенное в приступе безумства,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чтобы показать своему отцу (Зевсу), что о</w:t>
      </w:r>
      <w:proofErr w:type="gram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н(</w:t>
      </w:r>
      <w:proofErr w:type="gram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Геракл), сильнее и могущественнее, г) просто так.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22.   Какого бога не было в греческой мифологии: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Гермеса,      б)  Зевса,   в) Нептуна,     г) Аида.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  Что вы сами думаете о мифах?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интересные сказки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 с помощью мифов, люди пытались объяснить вещи, которым не могли дать научное объяснение.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людям, за весь период существования человечества, надо было во что-то верить, вот они и придумывали себе Богов и героев, чтобы жить было интересней.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г) мифы придуманы богами для своего прославления.</w:t>
      </w:r>
    </w:p>
    <w:p w:rsidR="000F5185" w:rsidRDefault="000F5185" w:rsidP="00C74C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74C6A" w:rsidRPr="00C74C6A" w:rsidRDefault="00C74C6A" w:rsidP="00C74C6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Что вы сами думаете о мифах?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с помощью мифов, люди пытались объяснить вещи, которым не могли дать научное объяснение.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интересные сказки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людям, за весь период существования человечества, надо было во что-то верить, вот они и придумывали себе Богов и героев, чтобы жить было интересней.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г) мифы придуманы богами для своего прославления.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Главный бог в греческой мифологии: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Геракл,  б) Аполлон;       в) Зевс      г) Посейдон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Супруга главного бога в греческой мифологии: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Афина     б) Гера       в) Афродита    г)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Акмена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 На 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вершине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какой горы жили боги: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Синай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б) Олимп   в) Арарат  г) Казбек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 В греческой мифологии Геракл – это: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сын царя Элиды;  б) сын бога Аполлона;  в) сын Зевса и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Алкмены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; г) сын Посейдона и богини земли Геи.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  Геракл служил: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царю Авгию;    б) богу  Зевсу;    в)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Эврисфею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,   г) богине Афине.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Геракл после своих подвигов возвращался в город: 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Элида, б) Микены, в) Рим, г)  Олимп.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Сколько Геракл совершил подвигов: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6,    б) 12,      в) 10,      г)  8.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Для того чтобы очистить от навоза весь скотный двор царя Авгия, Гераклу потребовалось: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пять минут;   б) неделя;   в) один день;   г) два дня.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 отомстил Геракл царю Элиды Авгию за невыполненное обещание: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убил его;  б) победил в битве и убил его стрелой; в) отобрал у него всех быков;     г) убил его сыновей?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Олимпийские игры учредил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Прометей;    б) Геракл;      в) Гермес, г) Зевс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 Победители на Олимпийских играх получали в награду: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оливковый венок;   б) золото;  в) терновый венок;  г) медали.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 Какой порядок устанавливался в Греции во время проведения Олимпийских игр?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прекращались все войны,  устанавливался мир,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начинались войны между городами Греции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начинались набеги на территории соседних государств,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г) ничего из вышесказанного.</w:t>
      </w:r>
    </w:p>
    <w:p w:rsidR="00C74C6A" w:rsidRPr="00C74C6A" w:rsidRDefault="00C74C6A" w:rsidP="00C74C6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Путь Гераклу в сады Гесперид указал: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дракон;  б) прекрасные нимфы;   в) великий титан Атлас;  г) старец Нерей.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 Яблоки Гесперид принес Гераклу: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  а) Антей;   б) Атлас;   в) Аполлон, г) Зевс.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 Какое качество проявил Геракл, когда тот, кто принес яблоки,  сам решил отнести их в Микены?    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покорность;    б) хитрость;     в) смелость, г) трусость.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 Великан Антей получал силу, когда: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выпивал море воды;   б) погружался в океан;   в) прикасался к земле,   г) пел песни.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 Какой из подвигов Геракла был самым трудным?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очистка авгиевых конюшен;     б) немейский лев; </w:t>
      </w: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яблоки Гесперид,     г) </w:t>
      </w:r>
      <w:proofErr w:type="spell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лирнейская</w:t>
      </w:r>
      <w:proofErr w:type="spell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гидра.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19.  С </w:t>
      </w:r>
      <w:proofErr w:type="gramStart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именем</w:t>
      </w:r>
      <w:proofErr w:type="gramEnd"/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какого  древнегреческого бога  связано подземное царство?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Диониса        б) Аполлона         в) Зевса         г) Аида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Какое  имя имел  чудовищный трехглавый пес со змеиным хвостом, охранявший вход в подземное царство? 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 Юпитер,       б) Морфей,      в)  Пифон,     г) Цербер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21.  Почему Геракл осуществляет свои подвиги?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 чтобы прославиться и среди смертных и среди богов,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 чтоб боги его простили за преступление, совершенное в приступе безумства,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чтобы показать своему отцу (Зевсу), что о</w:t>
      </w:r>
      <w:proofErr w:type="gramStart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н(</w:t>
      </w:r>
      <w:proofErr w:type="gramEnd"/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Геракл), сильнее и могущественнее, г) просто так.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22.   Какого бога не было в греческой мифологии: </w:t>
      </w: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Гермеса,      б)  Зевса,   в) Нептуна,     г) Аида.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  Миф-это: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произведение, созданное фантазией народа, в котором рассказывалось о происхождении мира, явлениях природы, о деяниях богов и героев;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произведение устного народного творчества, повествование, основное на вымысле;                                          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произведение, в котором переплетаются реальное и фантастическое.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Ответы к тесту по литературе   «Мифы Древней Греции»    </w:t>
      </w:r>
      <w:r w:rsidRPr="00C74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1. 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3.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4.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5.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6. 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7.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8.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10.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11.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12. 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13. А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14. Г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15.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16. Б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17.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18.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19. Г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20. Г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21.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22. В</w:t>
      </w:r>
    </w:p>
    <w:p w:rsidR="00C74C6A" w:rsidRPr="00C74C6A" w:rsidRDefault="00C74C6A" w:rsidP="00C74C6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C74C6A">
        <w:rPr>
          <w:rFonts w:ascii="Times New Roman" w:eastAsia="Times New Roman" w:hAnsi="Times New Roman" w:cs="Times New Roman"/>
          <w:color w:val="000000"/>
          <w:sz w:val="24"/>
          <w:szCs w:val="24"/>
        </w:rPr>
        <w:t>23. Б</w:t>
      </w:r>
    </w:p>
    <w:p w:rsidR="00C74C6A" w:rsidRDefault="00C74C6A" w:rsidP="000241A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74C6A" w:rsidRPr="000241A7" w:rsidRDefault="00C74C6A" w:rsidP="000241A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241A7" w:rsidRPr="000241A7" w:rsidRDefault="000241A7" w:rsidP="00024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92094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Контрольная</w:t>
      </w:r>
      <w:r w:rsidR="00E562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 xml:space="preserve"> итоговая </w:t>
      </w:r>
      <w:r w:rsidRPr="0092094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работа</w:t>
      </w:r>
    </w:p>
    <w:p w:rsidR="00611ABC" w:rsidRPr="000241A7" w:rsidRDefault="000241A7" w:rsidP="00E56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92094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 </w:t>
      </w:r>
    </w:p>
    <w:p w:rsidR="000241A7" w:rsidRPr="000241A7" w:rsidRDefault="000241A7" w:rsidP="00024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вариант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1.Назовите автора стихотворных строк: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 как безумно за окном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Ревет, бушует буря злая,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Несутся тучи, льют дождем,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ветер воет, замирая.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Блок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С. Есенин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В) А. Ахматова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Г) Н. Рубцов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2.Назовите двусложные и трехсложные размеры стиха: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Двусложные размеры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Трехсложные размеры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3. Двухсложный размер стиха с ударением на первом слоге: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ямб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дактиль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хорей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 амфибрахий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4. </w:t>
      </w:r>
      <w:r w:rsidR="00920941"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Трехсложный размер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 стиха с ударением на первом слоге: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ямб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дактиль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анапест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 амфибрахий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5.  Метафора – это…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А) слово или выражение, употребленное в переносном значении, основанном </w:t>
      </w:r>
      <w:r w:rsidR="00920941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на сходстве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 художественное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определение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lastRenderedPageBreak/>
        <w:t>В) сопоставление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двух явлений, чтобы пояснить одно через другое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 перенесение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свойств живых существ на неодушевленные предметы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6.  </w:t>
      </w:r>
      <w:r w:rsidR="00920941"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Олицетворение –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 это…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А) слово или выражение, употребленное в переносном значении, основанном </w:t>
      </w:r>
      <w:r w:rsidR="00920941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на сходстве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 художественное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определение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сопоставление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двух явлений, чтобы пояснить одно через другое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 перенесение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свойств живых существ на неодушевленные предметы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7.Определите тему и основную мысль стихотворения </w:t>
      </w:r>
      <w:proofErr w:type="spellStart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Н.М.Рубцова</w:t>
      </w:r>
      <w:proofErr w:type="spellEnd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«Звезда полей».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размер стихотворения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Н.М.Рубцова</w:t>
      </w:r>
      <w:proofErr w:type="spellEnd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«Звезда полей».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Звезда полей, во мгле заледенелой,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Остановившись, смотрит в полынью.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Какой художественный прием использует автор: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Во мгле заледенелой, лучом приветливым, для всех тревожных жителей земли, зимним серебром, золотом осенним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 </w:t>
      </w:r>
      <w:r w:rsidR="00920941"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Звезда.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остановившись, смотрит в </w:t>
      </w:r>
      <w:r w:rsidR="00920941"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полынью; своим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лучом приветливым касаясь.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В) Горит над золотом осенним, горит над зимним серебром, сон окутал родину мою.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Г) Она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горит</w:t>
      </w:r>
      <w:r w:rsidR="000241A7"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  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Она горит…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 Какие чувства передаёт автор </w:t>
      </w:r>
      <w:r w:rsidR="00920941"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благодаря использованным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им художественным приёмам?</w:t>
      </w:r>
    </w:p>
    <w:p w:rsidR="000241A7" w:rsidRPr="000241A7" w:rsidRDefault="000241A7" w:rsidP="00024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9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1.Назовите автора стихотворных строк: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Еду. Тихо. Слышны звоны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 копытом на снегу.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Только серые вороны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Расшумелись на лугу.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А. Блок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С. Есенин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В) А. Ахматова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Г) Н. Рубцов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2.Назовите двусложные и трехсложные размеры стиха: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Двусложные размеры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Трехсложные размеры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3. Двухсложный размер стиха с ударением на втором слоге: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ямб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дактиль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хорей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 амфибрахий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4. </w:t>
      </w:r>
      <w:r w:rsidR="00920941"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Трехсложный размер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 xml:space="preserve"> стиха с ударением на втором слоге: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 ямб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 дактиль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анапест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 амфибрахий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5.  Эпитет – это…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А) слово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или выражение, употребленное в переносном значении, основанном 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на сходстве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 художественное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определение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сопоставление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двух явлений, чтобы пояснить одно через другое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Г) перенесение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свойств живых существ на неодушевленные предметы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AFAFA"/>
        </w:rPr>
        <w:t>6.  Метафора – это…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А) слово или выражение, употребленное в переносном значении, основанном </w:t>
      </w:r>
      <w:r w:rsidR="00920941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на сходстве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Б) художественное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определение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>В) сопоставление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двух явлений, чтобы пояснить одно через другое</w:t>
      </w:r>
    </w:p>
    <w:p w:rsidR="000241A7" w:rsidRPr="000241A7" w:rsidRDefault="00920941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lastRenderedPageBreak/>
        <w:t>Г) перенесение</w:t>
      </w:r>
      <w:r w:rsidR="000241A7" w:rsidRPr="000241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свойств живых существ на неодушевленные предметы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Определите тему и основную мысль стихотворения </w:t>
      </w:r>
      <w:proofErr w:type="spellStart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А.А.Ахматовой</w:t>
      </w:r>
      <w:proofErr w:type="spellEnd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«Перед весной бывают дни такие…».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Определите размер стихотворения </w:t>
      </w:r>
      <w:proofErr w:type="spellStart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А.А.Ахматовой</w:t>
      </w:r>
      <w:proofErr w:type="spellEnd"/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«Перед весной бывают дни такие…».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Перед весной бывают дни такие: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Под плотным снегом отдыхает луг</w:t>
      </w: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Какой художественный прием использует автор: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А) Шумят деревья весело-сухие,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И теплый ветер НЕЖЕН и УПРУГ. ( </w:t>
      </w:r>
      <w:proofErr w:type="spellStart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А.А.Ахматова</w:t>
      </w:r>
      <w:proofErr w:type="spellEnd"/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Б) Отдыхает луг.  Дивится тело.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В) И тёплый…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И лёгкости…</w:t>
      </w:r>
    </w:p>
    <w:p w:rsidR="000241A7" w:rsidRPr="000241A7" w:rsidRDefault="000241A7" w:rsidP="00024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И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дома…</w:t>
      </w:r>
    </w:p>
    <w:p w:rsidR="00920941" w:rsidRDefault="000241A7" w:rsidP="0092094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color w:val="000000"/>
          <w:sz w:val="24"/>
          <w:szCs w:val="24"/>
        </w:rPr>
        <w:t>Г)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«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Ш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умят деревья весело – 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с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х</w:t>
      </w:r>
      <w:r w:rsidRPr="000241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ие»</w:t>
      </w:r>
    </w:p>
    <w:p w:rsidR="000241A7" w:rsidRPr="000241A7" w:rsidRDefault="000241A7" w:rsidP="00920941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 Какие чувства передаёт автор </w:t>
      </w:r>
      <w:r w:rsidR="00920941"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благодаря использованным</w:t>
      </w:r>
      <w:r w:rsidRPr="000241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им художественным приёмам?</w:t>
      </w:r>
    </w:p>
    <w:p w:rsidR="000241A7" w:rsidRPr="000241A7" w:rsidRDefault="000241A7" w:rsidP="000241A7">
      <w:pPr>
        <w:pStyle w:val="a4"/>
        <w:spacing w:before="0" w:beforeAutospacing="0" w:after="0" w:afterAutospacing="0"/>
        <w:jc w:val="center"/>
        <w:rPr>
          <w:b/>
        </w:rPr>
      </w:pPr>
    </w:p>
    <w:p w:rsidR="000241A7" w:rsidRPr="000241A7" w:rsidRDefault="000241A7" w:rsidP="000241A7">
      <w:pPr>
        <w:pStyle w:val="a4"/>
        <w:spacing w:before="0" w:beforeAutospacing="0" w:after="0" w:afterAutospacing="0"/>
        <w:jc w:val="center"/>
        <w:rPr>
          <w:b/>
          <w:sz w:val="40"/>
        </w:rPr>
      </w:pPr>
    </w:p>
    <w:sectPr w:rsidR="000241A7" w:rsidRPr="0002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E5CD0"/>
    <w:multiLevelType w:val="multilevel"/>
    <w:tmpl w:val="D4F69C4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B0840D3"/>
    <w:multiLevelType w:val="multilevel"/>
    <w:tmpl w:val="392256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B8451F4"/>
    <w:multiLevelType w:val="hybridMultilevel"/>
    <w:tmpl w:val="AE162DAA"/>
    <w:lvl w:ilvl="0" w:tplc="389C21C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C0652"/>
    <w:multiLevelType w:val="hybridMultilevel"/>
    <w:tmpl w:val="AE162DAA"/>
    <w:lvl w:ilvl="0" w:tplc="389C21C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A0410"/>
    <w:multiLevelType w:val="hybridMultilevel"/>
    <w:tmpl w:val="502E7E20"/>
    <w:lvl w:ilvl="0" w:tplc="209EC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32019"/>
    <w:multiLevelType w:val="hybridMultilevel"/>
    <w:tmpl w:val="502E7E20"/>
    <w:lvl w:ilvl="0" w:tplc="209EC4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CE"/>
    <w:rsid w:val="000241A7"/>
    <w:rsid w:val="00025C93"/>
    <w:rsid w:val="0005043F"/>
    <w:rsid w:val="00065FC8"/>
    <w:rsid w:val="000F5185"/>
    <w:rsid w:val="001978AD"/>
    <w:rsid w:val="002A05BC"/>
    <w:rsid w:val="002A4790"/>
    <w:rsid w:val="002E65FC"/>
    <w:rsid w:val="00301C95"/>
    <w:rsid w:val="005D728E"/>
    <w:rsid w:val="00611ABC"/>
    <w:rsid w:val="00631BA4"/>
    <w:rsid w:val="006B64E8"/>
    <w:rsid w:val="008873BA"/>
    <w:rsid w:val="008D0362"/>
    <w:rsid w:val="008F2666"/>
    <w:rsid w:val="00920941"/>
    <w:rsid w:val="00996F7D"/>
    <w:rsid w:val="00A10AFB"/>
    <w:rsid w:val="00A12FCE"/>
    <w:rsid w:val="00A27D0B"/>
    <w:rsid w:val="00A53229"/>
    <w:rsid w:val="00A612DD"/>
    <w:rsid w:val="00AF6A3B"/>
    <w:rsid w:val="00B17E21"/>
    <w:rsid w:val="00B846B9"/>
    <w:rsid w:val="00BB798C"/>
    <w:rsid w:val="00C0761F"/>
    <w:rsid w:val="00C17778"/>
    <w:rsid w:val="00C74C6A"/>
    <w:rsid w:val="00CE1F77"/>
    <w:rsid w:val="00E02846"/>
    <w:rsid w:val="00E43286"/>
    <w:rsid w:val="00E5625F"/>
    <w:rsid w:val="00F96283"/>
    <w:rsid w:val="00FB03AD"/>
    <w:rsid w:val="00FD1201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8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025C9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65FC8"/>
  </w:style>
  <w:style w:type="table" w:styleId="a3">
    <w:name w:val="Table Grid"/>
    <w:basedOn w:val="a1"/>
    <w:uiPriority w:val="59"/>
    <w:rsid w:val="00065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065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65FC8"/>
    <w:pPr>
      <w:spacing w:after="0" w:line="240" w:lineRule="auto"/>
    </w:pPr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25C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0">
    <w:name w:val="c0"/>
    <w:basedOn w:val="a"/>
    <w:rsid w:val="0002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25C93"/>
  </w:style>
  <w:style w:type="paragraph" w:customStyle="1" w:styleId="c1">
    <w:name w:val="c1"/>
    <w:basedOn w:val="a"/>
    <w:rsid w:val="0002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25C93"/>
  </w:style>
  <w:style w:type="character" w:customStyle="1" w:styleId="c5">
    <w:name w:val="c5"/>
    <w:basedOn w:val="a0"/>
    <w:rsid w:val="00025C93"/>
  </w:style>
  <w:style w:type="paragraph" w:styleId="a6">
    <w:name w:val="List Paragraph"/>
    <w:basedOn w:val="a"/>
    <w:uiPriority w:val="34"/>
    <w:qFormat/>
    <w:rsid w:val="00025C9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4">
    <w:name w:val="c4"/>
    <w:basedOn w:val="a0"/>
    <w:rsid w:val="000241A7"/>
  </w:style>
  <w:style w:type="character" w:customStyle="1" w:styleId="c12">
    <w:name w:val="c12"/>
    <w:basedOn w:val="a0"/>
    <w:rsid w:val="000241A7"/>
  </w:style>
  <w:style w:type="character" w:customStyle="1" w:styleId="c10">
    <w:name w:val="c10"/>
    <w:basedOn w:val="a0"/>
    <w:rsid w:val="000241A7"/>
  </w:style>
  <w:style w:type="paragraph" w:customStyle="1" w:styleId="c14">
    <w:name w:val="c14"/>
    <w:basedOn w:val="a"/>
    <w:rsid w:val="00024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0241A7"/>
  </w:style>
  <w:style w:type="paragraph" w:customStyle="1" w:styleId="c7">
    <w:name w:val="c7"/>
    <w:basedOn w:val="a"/>
    <w:rsid w:val="00024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241A7"/>
  </w:style>
  <w:style w:type="character" w:customStyle="1" w:styleId="c13">
    <w:name w:val="c13"/>
    <w:basedOn w:val="a0"/>
    <w:rsid w:val="000241A7"/>
  </w:style>
  <w:style w:type="paragraph" w:customStyle="1" w:styleId="c6">
    <w:name w:val="c6"/>
    <w:basedOn w:val="a"/>
    <w:rsid w:val="00C74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A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9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8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025C9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65FC8"/>
  </w:style>
  <w:style w:type="table" w:styleId="a3">
    <w:name w:val="Table Grid"/>
    <w:basedOn w:val="a1"/>
    <w:uiPriority w:val="59"/>
    <w:rsid w:val="00065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065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65FC8"/>
    <w:pPr>
      <w:spacing w:after="0" w:line="240" w:lineRule="auto"/>
    </w:pPr>
    <w:rPr>
      <w:rFonts w:eastAsiaTheme="minorEastAsia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25C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0">
    <w:name w:val="c0"/>
    <w:basedOn w:val="a"/>
    <w:rsid w:val="0002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25C93"/>
  </w:style>
  <w:style w:type="paragraph" w:customStyle="1" w:styleId="c1">
    <w:name w:val="c1"/>
    <w:basedOn w:val="a"/>
    <w:rsid w:val="00025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25C93"/>
  </w:style>
  <w:style w:type="character" w:customStyle="1" w:styleId="c5">
    <w:name w:val="c5"/>
    <w:basedOn w:val="a0"/>
    <w:rsid w:val="00025C93"/>
  </w:style>
  <w:style w:type="paragraph" w:styleId="a6">
    <w:name w:val="List Paragraph"/>
    <w:basedOn w:val="a"/>
    <w:uiPriority w:val="34"/>
    <w:qFormat/>
    <w:rsid w:val="00025C9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4">
    <w:name w:val="c4"/>
    <w:basedOn w:val="a0"/>
    <w:rsid w:val="000241A7"/>
  </w:style>
  <w:style w:type="character" w:customStyle="1" w:styleId="c12">
    <w:name w:val="c12"/>
    <w:basedOn w:val="a0"/>
    <w:rsid w:val="000241A7"/>
  </w:style>
  <w:style w:type="character" w:customStyle="1" w:styleId="c10">
    <w:name w:val="c10"/>
    <w:basedOn w:val="a0"/>
    <w:rsid w:val="000241A7"/>
  </w:style>
  <w:style w:type="paragraph" w:customStyle="1" w:styleId="c14">
    <w:name w:val="c14"/>
    <w:basedOn w:val="a"/>
    <w:rsid w:val="00024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0241A7"/>
  </w:style>
  <w:style w:type="paragraph" w:customStyle="1" w:styleId="c7">
    <w:name w:val="c7"/>
    <w:basedOn w:val="a"/>
    <w:rsid w:val="00024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0241A7"/>
  </w:style>
  <w:style w:type="character" w:customStyle="1" w:styleId="c13">
    <w:name w:val="c13"/>
    <w:basedOn w:val="a0"/>
    <w:rsid w:val="000241A7"/>
  </w:style>
  <w:style w:type="paragraph" w:customStyle="1" w:styleId="c6">
    <w:name w:val="c6"/>
    <w:basedOn w:val="a"/>
    <w:rsid w:val="00C74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A4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1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4713</Words>
  <Characters>26869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2021-11-12T18:51:00Z</cp:lastPrinted>
  <dcterms:created xsi:type="dcterms:W3CDTF">2020-02-09T19:39:00Z</dcterms:created>
  <dcterms:modified xsi:type="dcterms:W3CDTF">2021-11-12T18:52:00Z</dcterms:modified>
</cp:coreProperties>
</file>